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A7EE8" w14:textId="77777777" w:rsidR="002D1CAC" w:rsidRPr="009908D7" w:rsidRDefault="002D1CAC" w:rsidP="002373B7">
      <w:pPr>
        <w:rPr>
          <w:rFonts w:ascii="Arial" w:hAnsi="Arial" w:cs="Arial"/>
          <w:noProof/>
          <w:sz w:val="72"/>
          <w:szCs w:val="72"/>
          <w:lang w:val="en-GB" w:eastAsia="es-ES_tradnl"/>
        </w:rPr>
      </w:pPr>
    </w:p>
    <w:p w14:paraId="0267F146" w14:textId="1B94BB66" w:rsidR="00C57AAB" w:rsidRPr="002373B7" w:rsidRDefault="00D1202E" w:rsidP="00C57AAB">
      <w:pPr>
        <w:jc w:val="center"/>
        <w:rPr>
          <w:rFonts w:ascii="Arial" w:hAnsi="Arial" w:cs="Arial"/>
          <w:bCs/>
          <w:iCs/>
          <w:sz w:val="32"/>
          <w:szCs w:val="32"/>
          <w:lang w:val="en-GB"/>
        </w:rPr>
      </w:pPr>
      <w:r w:rsidRPr="009908D7">
        <w:rPr>
          <w:rFonts w:ascii="Arial" w:hAnsi="Arial" w:cs="Arial"/>
          <w:b/>
          <w:i/>
          <w:noProof/>
          <w:sz w:val="72"/>
          <w:szCs w:val="72"/>
          <w:lang w:val="en-GB" w:eastAsia="es-ES_tradnl"/>
        </w:rPr>
        <w:t>ON THE FRINGE</w:t>
      </w:r>
      <w:r w:rsidR="002373B7">
        <w:rPr>
          <w:rFonts w:ascii="Arial" w:hAnsi="Arial" w:cs="Arial"/>
          <w:b/>
          <w:i/>
          <w:noProof/>
          <w:sz w:val="72"/>
          <w:szCs w:val="72"/>
          <w:lang w:val="en-GB" w:eastAsia="es-ES_tradnl"/>
        </w:rPr>
        <w:br/>
      </w:r>
      <w:r w:rsidR="002373B7" w:rsidRPr="002373B7">
        <w:rPr>
          <w:rFonts w:ascii="Arial" w:hAnsi="Arial" w:cs="Arial"/>
          <w:bCs/>
          <w:i/>
          <w:noProof/>
          <w:sz w:val="32"/>
          <w:szCs w:val="32"/>
          <w:lang w:val="en-GB" w:eastAsia="es-ES_tradnl"/>
        </w:rPr>
        <w:t>Venice Film Festival 2022 - Orizzonti</w:t>
      </w:r>
    </w:p>
    <w:p w14:paraId="689FC792" w14:textId="77777777" w:rsidR="00C57AAB" w:rsidRPr="009908D7" w:rsidRDefault="00C57AAB" w:rsidP="00C57AAB">
      <w:pPr>
        <w:jc w:val="center"/>
        <w:rPr>
          <w:rFonts w:ascii="Arial" w:hAnsi="Arial" w:cs="Arial"/>
          <w:lang w:val="en-GB"/>
        </w:rPr>
      </w:pPr>
    </w:p>
    <w:p w14:paraId="54B81BED" w14:textId="6226A87C" w:rsidR="002D1CAC" w:rsidRPr="009908D7" w:rsidRDefault="00D1202E" w:rsidP="00C57AAB">
      <w:pPr>
        <w:jc w:val="center"/>
        <w:rPr>
          <w:rFonts w:ascii="Arial" w:hAnsi="Arial" w:cs="Arial"/>
          <w:sz w:val="36"/>
          <w:szCs w:val="36"/>
          <w:lang w:val="en-GB"/>
        </w:rPr>
      </w:pPr>
      <w:r w:rsidRPr="009908D7">
        <w:rPr>
          <w:rFonts w:ascii="Arial" w:hAnsi="Arial" w:cs="Arial"/>
          <w:sz w:val="36"/>
          <w:szCs w:val="36"/>
          <w:lang w:val="en-GB"/>
        </w:rPr>
        <w:t>Directed by</w:t>
      </w:r>
      <w:r w:rsidR="00CE3269" w:rsidRPr="009908D7">
        <w:rPr>
          <w:rFonts w:ascii="Arial" w:hAnsi="Arial" w:cs="Arial"/>
          <w:sz w:val="36"/>
          <w:szCs w:val="36"/>
          <w:lang w:val="en-GB"/>
        </w:rPr>
        <w:t xml:space="preserve"> </w:t>
      </w:r>
      <w:r w:rsidR="0049781F" w:rsidRPr="009908D7">
        <w:rPr>
          <w:rFonts w:ascii="Arial" w:hAnsi="Arial" w:cs="Arial"/>
          <w:sz w:val="36"/>
          <w:szCs w:val="36"/>
          <w:lang w:val="en-GB"/>
        </w:rPr>
        <w:t xml:space="preserve">Juan Diego </w:t>
      </w:r>
      <w:proofErr w:type="spellStart"/>
      <w:r w:rsidR="0049781F" w:rsidRPr="009908D7">
        <w:rPr>
          <w:rFonts w:ascii="Arial" w:hAnsi="Arial" w:cs="Arial"/>
          <w:sz w:val="36"/>
          <w:szCs w:val="36"/>
          <w:lang w:val="en-GB"/>
        </w:rPr>
        <w:t>Botto</w:t>
      </w:r>
      <w:proofErr w:type="spellEnd"/>
      <w:r w:rsidR="002373B7">
        <w:rPr>
          <w:rFonts w:ascii="Arial" w:hAnsi="Arial" w:cs="Arial"/>
          <w:sz w:val="36"/>
          <w:szCs w:val="36"/>
          <w:lang w:val="en-GB"/>
        </w:rPr>
        <w:br/>
        <w:t xml:space="preserve">Starring </w:t>
      </w:r>
      <w:proofErr w:type="spellStart"/>
      <w:r w:rsidR="002373B7">
        <w:rPr>
          <w:rFonts w:ascii="Arial" w:hAnsi="Arial" w:cs="Arial"/>
          <w:sz w:val="36"/>
          <w:szCs w:val="36"/>
          <w:lang w:val="en-GB"/>
        </w:rPr>
        <w:t>Pen</w:t>
      </w:r>
      <w:r w:rsidR="00837357">
        <w:rPr>
          <w:rFonts w:ascii="Arial" w:hAnsi="Arial" w:cs="Arial"/>
          <w:sz w:val="36"/>
          <w:szCs w:val="36"/>
          <w:lang w:val="en-GB"/>
        </w:rPr>
        <w:t>é</w:t>
      </w:r>
      <w:r w:rsidR="002373B7">
        <w:rPr>
          <w:rFonts w:ascii="Arial" w:hAnsi="Arial" w:cs="Arial"/>
          <w:sz w:val="36"/>
          <w:szCs w:val="36"/>
          <w:lang w:val="en-GB"/>
        </w:rPr>
        <w:t>lope</w:t>
      </w:r>
      <w:proofErr w:type="spellEnd"/>
      <w:r w:rsidR="002373B7">
        <w:rPr>
          <w:rFonts w:ascii="Arial" w:hAnsi="Arial" w:cs="Arial"/>
          <w:sz w:val="36"/>
          <w:szCs w:val="36"/>
          <w:lang w:val="en-GB"/>
        </w:rPr>
        <w:t xml:space="preserve"> Cruz, Luis </w:t>
      </w:r>
      <w:proofErr w:type="spellStart"/>
      <w:r w:rsidR="002373B7">
        <w:rPr>
          <w:rFonts w:ascii="Arial" w:hAnsi="Arial" w:cs="Arial"/>
          <w:sz w:val="36"/>
          <w:szCs w:val="36"/>
          <w:lang w:val="en-GB"/>
        </w:rPr>
        <w:t>Tosar</w:t>
      </w:r>
      <w:proofErr w:type="spellEnd"/>
      <w:r w:rsidR="002373B7">
        <w:rPr>
          <w:rFonts w:ascii="Arial" w:hAnsi="Arial" w:cs="Arial"/>
          <w:sz w:val="36"/>
          <w:szCs w:val="36"/>
          <w:lang w:val="en-GB"/>
        </w:rPr>
        <w:t xml:space="preserve"> and </w:t>
      </w:r>
      <w:proofErr w:type="spellStart"/>
      <w:r w:rsidR="002373B7">
        <w:rPr>
          <w:rFonts w:ascii="Arial" w:hAnsi="Arial" w:cs="Arial"/>
          <w:sz w:val="36"/>
          <w:szCs w:val="36"/>
          <w:lang w:val="en-GB"/>
        </w:rPr>
        <w:t>Adelf</w:t>
      </w:r>
      <w:r w:rsidR="00790BC1">
        <w:rPr>
          <w:rFonts w:ascii="Arial" w:hAnsi="Arial" w:cs="Arial"/>
          <w:sz w:val="36"/>
          <w:szCs w:val="36"/>
          <w:lang w:val="en-GB"/>
        </w:rPr>
        <w:t>a</w:t>
      </w:r>
      <w:proofErr w:type="spellEnd"/>
      <w:r w:rsidR="002373B7">
        <w:rPr>
          <w:rFonts w:ascii="Arial" w:hAnsi="Arial" w:cs="Arial"/>
          <w:sz w:val="36"/>
          <w:szCs w:val="36"/>
          <w:lang w:val="en-GB"/>
        </w:rPr>
        <w:t xml:space="preserve"> </w:t>
      </w:r>
      <w:proofErr w:type="spellStart"/>
      <w:r w:rsidR="002373B7">
        <w:rPr>
          <w:rFonts w:ascii="Arial" w:hAnsi="Arial" w:cs="Arial"/>
          <w:sz w:val="36"/>
          <w:szCs w:val="36"/>
          <w:lang w:val="en-GB"/>
        </w:rPr>
        <w:t>Calvo</w:t>
      </w:r>
      <w:proofErr w:type="spellEnd"/>
    </w:p>
    <w:p w14:paraId="36142C57" w14:textId="77777777" w:rsidR="002D1CAC" w:rsidRPr="009908D7" w:rsidRDefault="002D1CAC" w:rsidP="00C57AAB">
      <w:pPr>
        <w:jc w:val="center"/>
        <w:rPr>
          <w:rFonts w:ascii="Arial" w:hAnsi="Arial" w:cs="Arial"/>
          <w:lang w:val="en-GB"/>
        </w:rPr>
      </w:pPr>
    </w:p>
    <w:p w14:paraId="3EF5C5E5" w14:textId="77777777" w:rsidR="002D1CAC" w:rsidRPr="009908D7" w:rsidRDefault="002D1CAC" w:rsidP="00C57AAB">
      <w:pPr>
        <w:jc w:val="center"/>
        <w:rPr>
          <w:rFonts w:ascii="Arial" w:hAnsi="Arial" w:cs="Arial"/>
          <w:lang w:val="en-GB"/>
        </w:rPr>
      </w:pPr>
    </w:p>
    <w:p w14:paraId="75B5B62F" w14:textId="1E63CC83" w:rsidR="002D1CAC" w:rsidRDefault="00104734" w:rsidP="00C57AAB">
      <w:pPr>
        <w:jc w:val="center"/>
        <w:rPr>
          <w:rFonts w:ascii="Arial" w:hAnsi="Arial" w:cs="Arial"/>
          <w:lang w:val="en-GB"/>
        </w:rPr>
      </w:pPr>
      <w:r>
        <w:rPr>
          <w:rFonts w:ascii="Arial" w:hAnsi="Arial" w:cs="Arial"/>
          <w:noProof/>
          <w:lang w:val="pl-PL" w:eastAsia="pl-PL"/>
        </w:rPr>
        <w:drawing>
          <wp:inline distT="0" distB="0" distL="0" distR="0" wp14:anchorId="75A97B1A" wp14:editId="1A0DA90C">
            <wp:extent cx="6096000" cy="3294927"/>
            <wp:effectExtent l="0" t="0" r="0" b="0"/>
            <wp:docPr id="4" name="Imagen 4" descr="Imagen borrosa de un hombr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borrosa de un hombre&#10;&#10;Descripción generada automáticamente con confianza media"/>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98776" cy="3296427"/>
                    </a:xfrm>
                    <a:prstGeom prst="rect">
                      <a:avLst/>
                    </a:prstGeom>
                  </pic:spPr>
                </pic:pic>
              </a:graphicData>
            </a:graphic>
          </wp:inline>
        </w:drawing>
      </w:r>
    </w:p>
    <w:p w14:paraId="2FC48942" w14:textId="77777777" w:rsidR="002373B7" w:rsidRPr="009908D7" w:rsidRDefault="002373B7" w:rsidP="00C57AAB">
      <w:pPr>
        <w:jc w:val="center"/>
        <w:rPr>
          <w:rFonts w:ascii="Arial" w:hAnsi="Arial" w:cs="Arial"/>
          <w:lang w:val="en-GB"/>
        </w:rPr>
      </w:pPr>
    </w:p>
    <w:p w14:paraId="044A396F" w14:textId="77777777" w:rsidR="002373B7" w:rsidRDefault="002373B7" w:rsidP="00ED4517">
      <w:pPr>
        <w:spacing w:line="283" w:lineRule="auto"/>
        <w:rPr>
          <w:rFonts w:ascii="Helvetica" w:hAnsi="Helvetica"/>
          <w:b/>
          <w:sz w:val="26"/>
          <w:lang w:val="en-GB"/>
        </w:rPr>
      </w:pPr>
      <w:bookmarkStart w:id="0" w:name="_GoBack"/>
      <w:bookmarkEnd w:id="0"/>
    </w:p>
    <w:p w14:paraId="67232C49" w14:textId="77777777" w:rsidR="002373B7" w:rsidRDefault="002373B7" w:rsidP="002373B7">
      <w:pPr>
        <w:spacing w:line="283" w:lineRule="auto"/>
        <w:jc w:val="center"/>
        <w:rPr>
          <w:rFonts w:ascii="Helvetica" w:hAnsi="Helvetica"/>
          <w:b/>
          <w:sz w:val="26"/>
          <w:lang w:val="en-GB"/>
        </w:rPr>
      </w:pPr>
    </w:p>
    <w:p w14:paraId="4B66D738" w14:textId="52568A80" w:rsidR="002373B7" w:rsidRDefault="002373B7" w:rsidP="002373B7">
      <w:pPr>
        <w:spacing w:line="283" w:lineRule="auto"/>
        <w:jc w:val="center"/>
        <w:rPr>
          <w:rFonts w:ascii="Helvetica" w:hAnsi="Helvetica"/>
          <w:b/>
          <w:sz w:val="26"/>
          <w:lang w:val="en-US"/>
        </w:rPr>
      </w:pPr>
      <w:r>
        <w:rPr>
          <w:rFonts w:ascii="Helvetica" w:hAnsi="Helvetica"/>
          <w:b/>
          <w:noProof/>
          <w:sz w:val="26"/>
          <w:lang w:val="pl-PL" w:eastAsia="pl-PL"/>
        </w:rPr>
        <w:drawing>
          <wp:inline distT="0" distB="0" distL="0" distR="0" wp14:anchorId="48D03322" wp14:editId="2A171392">
            <wp:extent cx="990600" cy="1000125"/>
            <wp:effectExtent l="0" t="0" r="0" b="9525"/>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0600" cy="1000125"/>
                    </a:xfrm>
                    <a:prstGeom prst="rect">
                      <a:avLst/>
                    </a:prstGeom>
                    <a:noFill/>
                    <a:ln>
                      <a:noFill/>
                    </a:ln>
                  </pic:spPr>
                </pic:pic>
              </a:graphicData>
            </a:graphic>
          </wp:inline>
        </w:drawing>
      </w:r>
      <w:r>
        <w:rPr>
          <w:rFonts w:ascii="Helvetica" w:hAnsi="Helvetica"/>
          <w:b/>
          <w:sz w:val="26"/>
          <w:lang w:val="en-GB"/>
        </w:rPr>
        <w:br/>
      </w:r>
      <w:r w:rsidRPr="00A057D6">
        <w:rPr>
          <w:rFonts w:ascii="Helvetica" w:hAnsi="Helvetica"/>
          <w:b/>
          <w:sz w:val="26"/>
          <w:lang w:val="en-US"/>
        </w:rPr>
        <w:t>International Sales Agent:</w:t>
      </w:r>
    </w:p>
    <w:p w14:paraId="435B4BFF" w14:textId="77777777" w:rsidR="002373B7" w:rsidRPr="00A057D6" w:rsidRDefault="002373B7" w:rsidP="002373B7">
      <w:pPr>
        <w:spacing w:line="283" w:lineRule="auto"/>
        <w:jc w:val="center"/>
        <w:rPr>
          <w:rFonts w:ascii="Helvetica" w:hAnsi="Helvetica"/>
          <w:b/>
          <w:sz w:val="26"/>
          <w:lang w:val="en-US"/>
        </w:rPr>
      </w:pPr>
      <w:r w:rsidRPr="00A057D6">
        <w:rPr>
          <w:rFonts w:ascii="Helvetica" w:hAnsi="Helvetica"/>
          <w:b/>
          <w:sz w:val="26"/>
          <w:lang w:val="en-US"/>
        </w:rPr>
        <w:t>Bankside Films</w:t>
      </w:r>
    </w:p>
    <w:p w14:paraId="207F4882" w14:textId="729CD08B" w:rsidR="002373B7" w:rsidRDefault="00880D92" w:rsidP="002373B7">
      <w:pPr>
        <w:pStyle w:val="Nagwek1"/>
        <w:spacing w:line="283" w:lineRule="exact"/>
        <w:ind w:left="0"/>
        <w:rPr>
          <w:rFonts w:ascii="Helvetica" w:hAnsi="Helvetica"/>
        </w:rPr>
      </w:pPr>
      <w:r>
        <w:rPr>
          <w:rFonts w:ascii="Helvetica" w:hAnsi="Helvetica"/>
        </w:rPr>
        <w:t>Yana Georgieva</w:t>
      </w:r>
      <w:r w:rsidR="002373B7">
        <w:rPr>
          <w:rFonts w:ascii="Helvetica" w:hAnsi="Helvetica"/>
          <w:spacing w:val="-1"/>
        </w:rPr>
        <w:t xml:space="preserve"> </w:t>
      </w:r>
      <w:r w:rsidR="002373B7">
        <w:rPr>
          <w:rFonts w:ascii="Helvetica" w:hAnsi="Helvetica"/>
        </w:rPr>
        <w:t>|</w:t>
      </w:r>
      <w:r w:rsidR="002373B7">
        <w:rPr>
          <w:rFonts w:ascii="Helvetica" w:hAnsi="Helvetica"/>
          <w:spacing w:val="-1"/>
        </w:rPr>
        <w:t xml:space="preserve"> </w:t>
      </w:r>
      <w:r>
        <w:rPr>
          <w:rFonts w:ascii="Helvetica" w:hAnsi="Helvetica"/>
        </w:rPr>
        <w:t>Head of Sales</w:t>
      </w:r>
    </w:p>
    <w:p w14:paraId="4E0D7905" w14:textId="77777777" w:rsidR="002373B7" w:rsidRDefault="002373B7" w:rsidP="002373B7">
      <w:pPr>
        <w:pStyle w:val="Nagwek1"/>
        <w:spacing w:line="283" w:lineRule="exact"/>
        <w:ind w:left="0"/>
        <w:rPr>
          <w:rFonts w:ascii="Helvetica" w:hAnsi="Helvetica"/>
        </w:rPr>
      </w:pPr>
      <w:r>
        <w:rPr>
          <w:rFonts w:ascii="Helvetica" w:hAnsi="Helvetica"/>
        </w:rPr>
        <w:t>Ashley House, 5</w:t>
      </w:r>
      <w:r>
        <w:rPr>
          <w:rFonts w:ascii="Helvetica" w:hAnsi="Helvetica"/>
          <w:vertAlign w:val="superscript"/>
        </w:rPr>
        <w:t>th</w:t>
      </w:r>
      <w:r>
        <w:rPr>
          <w:rFonts w:ascii="Helvetica" w:hAnsi="Helvetica"/>
        </w:rPr>
        <w:t xml:space="preserve"> Floor, 12 Great Portland Street, London W1W 8QA</w:t>
      </w:r>
    </w:p>
    <w:p w14:paraId="75E88DD4" w14:textId="133E6A1D" w:rsidR="002373B7" w:rsidRDefault="002373B7" w:rsidP="002373B7">
      <w:pPr>
        <w:pStyle w:val="Tekstpodstawowy"/>
        <w:spacing w:before="58" w:line="283" w:lineRule="auto"/>
        <w:ind w:firstLine="420"/>
        <w:jc w:val="center"/>
      </w:pPr>
      <w:r w:rsidRPr="00A057D6">
        <w:rPr>
          <w:rFonts w:ascii="Helvetica" w:hAnsi="Helvetica"/>
          <w:b/>
          <w:bCs/>
        </w:rPr>
        <w:t xml:space="preserve">Email: </w:t>
      </w:r>
      <w:hyperlink r:id="rId8" w:history="1">
        <w:r w:rsidR="00880D92" w:rsidRPr="00F141C0">
          <w:rPr>
            <w:rStyle w:val="Hipercze"/>
          </w:rPr>
          <w:t>yana@bankside-films.com</w:t>
        </w:r>
      </w:hyperlink>
    </w:p>
    <w:p w14:paraId="7595F61F" w14:textId="77777777" w:rsidR="002373B7" w:rsidRPr="00A057D6" w:rsidRDefault="002373B7" w:rsidP="00880D92">
      <w:pPr>
        <w:spacing w:before="1" w:line="283" w:lineRule="auto"/>
        <w:jc w:val="center"/>
        <w:rPr>
          <w:rFonts w:ascii="Helvetica" w:hAnsi="Helvetica"/>
          <w:b/>
          <w:bCs/>
          <w:sz w:val="26"/>
          <w:szCs w:val="26"/>
          <w:shd w:val="clear" w:color="auto" w:fill="FFFFFF"/>
          <w:lang w:val="en-US"/>
        </w:rPr>
      </w:pPr>
      <w:r w:rsidRPr="00A057D6">
        <w:rPr>
          <w:rFonts w:ascii="Helvetica" w:hAnsi="Helvetica"/>
          <w:b/>
          <w:bCs/>
          <w:sz w:val="26"/>
          <w:szCs w:val="26"/>
          <w:shd w:val="clear" w:color="auto" w:fill="FFFFFF"/>
          <w:lang w:val="en-US"/>
        </w:rPr>
        <w:t>T: +44 (0) 20 7636 6085</w:t>
      </w:r>
    </w:p>
    <w:p w14:paraId="15100A10" w14:textId="77777777" w:rsidR="002373B7" w:rsidRPr="00A057D6" w:rsidRDefault="002373B7" w:rsidP="002373B7">
      <w:pPr>
        <w:spacing w:before="1" w:line="283" w:lineRule="auto"/>
        <w:ind w:hanging="720"/>
        <w:jc w:val="center"/>
        <w:rPr>
          <w:rFonts w:ascii="Helvetica" w:hAnsi="Helvetica"/>
          <w:b/>
          <w:bCs/>
          <w:sz w:val="26"/>
          <w:szCs w:val="26"/>
          <w:shd w:val="clear" w:color="auto" w:fill="FFFFFF"/>
          <w:lang w:val="en-US"/>
        </w:rPr>
      </w:pPr>
    </w:p>
    <w:p w14:paraId="235EB299" w14:textId="77777777" w:rsidR="002373B7" w:rsidRPr="00A057D6" w:rsidRDefault="002373B7" w:rsidP="002373B7">
      <w:pPr>
        <w:spacing w:before="1" w:line="283" w:lineRule="auto"/>
        <w:ind w:hanging="720"/>
        <w:jc w:val="center"/>
        <w:rPr>
          <w:rFonts w:ascii="Helvetica" w:hAnsi="Helvetica"/>
          <w:b/>
          <w:bCs/>
          <w:sz w:val="26"/>
          <w:szCs w:val="26"/>
          <w:shd w:val="clear" w:color="auto" w:fill="FFFFFF"/>
          <w:lang w:val="en-US"/>
        </w:rPr>
      </w:pPr>
    </w:p>
    <w:p w14:paraId="02F6668F" w14:textId="77777777" w:rsidR="002373B7" w:rsidRDefault="002373B7" w:rsidP="002373B7">
      <w:pPr>
        <w:spacing w:before="1" w:line="283" w:lineRule="auto"/>
        <w:ind w:hanging="720"/>
        <w:jc w:val="center"/>
        <w:rPr>
          <w:rFonts w:ascii="Helvetica" w:hAnsi="Helvetica"/>
          <w:b/>
          <w:lang w:val="en-GB"/>
        </w:rPr>
      </w:pPr>
      <w:r>
        <w:rPr>
          <w:rFonts w:ascii="Helvetica" w:hAnsi="Helvetica"/>
          <w:b/>
          <w:lang w:val="en-GB"/>
        </w:rPr>
        <w:t>For further press information please contact PREMIER:</w:t>
      </w:r>
    </w:p>
    <w:p w14:paraId="41C940A9" w14:textId="4EA6CCCD" w:rsidR="002373B7" w:rsidRDefault="002373B7" w:rsidP="002373B7">
      <w:pPr>
        <w:spacing w:before="1" w:line="283" w:lineRule="auto"/>
        <w:ind w:hanging="720"/>
        <w:jc w:val="center"/>
        <w:rPr>
          <w:rFonts w:ascii="Helvetica" w:hAnsi="Helvetica"/>
          <w:b/>
          <w:lang w:val="en-GB"/>
        </w:rPr>
      </w:pPr>
      <w:r>
        <w:rPr>
          <w:rFonts w:ascii="Helvetica" w:hAnsi="Helvetica"/>
          <w:b/>
          <w:noProof/>
          <w:lang w:val="pl-PL" w:eastAsia="pl-PL"/>
        </w:rPr>
        <w:drawing>
          <wp:inline distT="0" distB="0" distL="0" distR="0" wp14:anchorId="764687B9" wp14:editId="0577593B">
            <wp:extent cx="251460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14600" cy="276225"/>
                    </a:xfrm>
                    <a:prstGeom prst="rect">
                      <a:avLst/>
                    </a:prstGeom>
                    <a:noFill/>
                    <a:ln>
                      <a:noFill/>
                    </a:ln>
                  </pic:spPr>
                </pic:pic>
              </a:graphicData>
            </a:graphic>
          </wp:inline>
        </w:drawing>
      </w:r>
    </w:p>
    <w:p w14:paraId="60C25C86" w14:textId="3EAA6EBF" w:rsidR="002373B7" w:rsidRPr="002373B7" w:rsidRDefault="002373B7" w:rsidP="002373B7">
      <w:pPr>
        <w:spacing w:before="1" w:line="283" w:lineRule="auto"/>
        <w:ind w:hanging="720"/>
        <w:jc w:val="center"/>
        <w:rPr>
          <w:rFonts w:ascii="Helvetica" w:hAnsi="Helvetica"/>
          <w:b/>
          <w:lang w:val="en-GB"/>
        </w:rPr>
      </w:pPr>
      <w:r w:rsidRPr="002373B7">
        <w:rPr>
          <w:rFonts w:ascii="Helvetica" w:hAnsi="Helvetica"/>
          <w:b/>
          <w:lang w:val="en-GB"/>
        </w:rPr>
        <w:t>Chris Hagen / Matty O’Riordan</w:t>
      </w:r>
    </w:p>
    <w:p w14:paraId="7901D7A9" w14:textId="2C01E123" w:rsidR="002373B7" w:rsidRPr="002373B7" w:rsidRDefault="002373B7" w:rsidP="002373B7">
      <w:pPr>
        <w:spacing w:before="1" w:line="283" w:lineRule="auto"/>
        <w:ind w:hanging="720"/>
        <w:jc w:val="center"/>
        <w:rPr>
          <w:rFonts w:ascii="Helvetica" w:hAnsi="Helvetica"/>
          <w:b/>
          <w:u w:val="single"/>
          <w:lang w:val="en-GB"/>
        </w:rPr>
        <w:sectPr w:rsidR="002373B7" w:rsidRPr="002373B7">
          <w:pgSz w:w="16320" w:h="22840"/>
          <w:pgMar w:top="2200" w:right="1860" w:bottom="280" w:left="1820" w:header="720" w:footer="720" w:gutter="0"/>
          <w:cols w:space="720"/>
        </w:sectPr>
      </w:pPr>
      <w:r w:rsidRPr="002373B7">
        <w:rPr>
          <w:rFonts w:ascii="Helvetica" w:hAnsi="Helvetica"/>
          <w:b/>
          <w:lang w:val="en-GB"/>
        </w:rPr>
        <w:t xml:space="preserve">Email: </w:t>
      </w:r>
      <w:hyperlink r:id="rId11" w:history="1">
        <w:r w:rsidRPr="00F8026F">
          <w:rPr>
            <w:rStyle w:val="Hipercze"/>
            <w:rFonts w:ascii="Helvetica" w:hAnsi="Helvetica"/>
            <w:b/>
            <w:lang w:val="en-GB"/>
          </w:rPr>
          <w:t>OnTheFringe@premiercomms.com</w:t>
        </w:r>
      </w:hyperlink>
      <w:r>
        <w:rPr>
          <w:rFonts w:ascii="Helvetica" w:hAnsi="Helvetica"/>
          <w:b/>
          <w:lang w:val="en-GB"/>
        </w:rPr>
        <w:t xml:space="preserve"> </w:t>
      </w:r>
    </w:p>
    <w:p w14:paraId="74D11537" w14:textId="08BAB49D" w:rsidR="00C57AAB" w:rsidRPr="009908D7" w:rsidRDefault="00C57AAB" w:rsidP="00C57AAB">
      <w:pPr>
        <w:rPr>
          <w:rFonts w:ascii="Arial" w:hAnsi="Arial" w:cs="Arial"/>
          <w:lang w:val="en-GB"/>
        </w:rPr>
      </w:pPr>
      <w:bookmarkStart w:id="1" w:name="_Hlk83374301"/>
      <w:r w:rsidRPr="009908D7">
        <w:rPr>
          <w:rFonts w:ascii="Arial" w:hAnsi="Arial" w:cs="Arial"/>
          <w:b/>
          <w:u w:val="single"/>
          <w:lang w:val="en-GB"/>
        </w:rPr>
        <w:lastRenderedPageBreak/>
        <w:t>S</w:t>
      </w:r>
      <w:r w:rsidR="00EA0E2B">
        <w:rPr>
          <w:rFonts w:ascii="Arial" w:hAnsi="Arial" w:cs="Arial"/>
          <w:b/>
          <w:u w:val="single"/>
          <w:lang w:val="en-GB"/>
        </w:rPr>
        <w:t>Y</w:t>
      </w:r>
      <w:r w:rsidRPr="009908D7">
        <w:rPr>
          <w:rFonts w:ascii="Arial" w:hAnsi="Arial" w:cs="Arial"/>
          <w:b/>
          <w:u w:val="single"/>
          <w:lang w:val="en-GB"/>
        </w:rPr>
        <w:t>NOPSI</w:t>
      </w:r>
      <w:r w:rsidR="005A4B48" w:rsidRPr="009908D7">
        <w:rPr>
          <w:rFonts w:ascii="Arial" w:hAnsi="Arial" w:cs="Arial"/>
          <w:b/>
          <w:u w:val="single"/>
          <w:lang w:val="en-GB"/>
        </w:rPr>
        <w:t>S</w:t>
      </w:r>
      <w:r w:rsidR="0049781F" w:rsidRPr="009908D7">
        <w:rPr>
          <w:rFonts w:ascii="Arial" w:hAnsi="Arial" w:cs="Arial"/>
          <w:b/>
          <w:u w:val="single"/>
          <w:lang w:val="en-GB"/>
        </w:rPr>
        <w:t xml:space="preserve"> </w:t>
      </w:r>
      <w:r w:rsidRPr="009908D7">
        <w:rPr>
          <w:rFonts w:ascii="Arial" w:hAnsi="Arial" w:cs="Arial"/>
          <w:b/>
          <w:u w:val="single"/>
          <w:lang w:val="en-GB"/>
        </w:rPr>
        <w:tab/>
      </w:r>
      <w:r w:rsidRPr="009908D7">
        <w:rPr>
          <w:rFonts w:ascii="Arial" w:hAnsi="Arial" w:cs="Arial"/>
          <w:b/>
          <w:u w:val="single"/>
          <w:lang w:val="en-GB"/>
        </w:rPr>
        <w:tab/>
      </w:r>
      <w:r w:rsidRPr="009908D7">
        <w:rPr>
          <w:rFonts w:ascii="Arial" w:hAnsi="Arial" w:cs="Arial"/>
          <w:b/>
          <w:u w:val="single"/>
          <w:lang w:val="en-GB"/>
        </w:rPr>
        <w:tab/>
      </w:r>
      <w:r w:rsidRPr="009908D7">
        <w:rPr>
          <w:rFonts w:ascii="Arial" w:hAnsi="Arial" w:cs="Arial"/>
          <w:b/>
          <w:u w:val="single"/>
          <w:lang w:val="en-GB"/>
        </w:rPr>
        <w:tab/>
      </w:r>
      <w:r w:rsidRPr="009908D7">
        <w:rPr>
          <w:rFonts w:ascii="Arial" w:hAnsi="Arial" w:cs="Arial"/>
          <w:b/>
          <w:u w:val="single"/>
          <w:lang w:val="en-GB"/>
        </w:rPr>
        <w:tab/>
      </w:r>
      <w:r w:rsidRPr="009908D7">
        <w:rPr>
          <w:rFonts w:ascii="Arial" w:hAnsi="Arial" w:cs="Arial"/>
          <w:b/>
          <w:u w:val="single"/>
          <w:lang w:val="en-GB"/>
        </w:rPr>
        <w:tab/>
      </w:r>
      <w:r w:rsidRPr="009908D7">
        <w:rPr>
          <w:rFonts w:ascii="Arial" w:hAnsi="Arial" w:cs="Arial"/>
          <w:b/>
          <w:u w:val="single"/>
          <w:lang w:val="en-GB"/>
        </w:rPr>
        <w:tab/>
      </w:r>
      <w:r w:rsidRPr="009908D7">
        <w:rPr>
          <w:rFonts w:ascii="Arial" w:hAnsi="Arial" w:cs="Arial"/>
          <w:b/>
          <w:u w:val="single"/>
          <w:lang w:val="en-GB"/>
        </w:rPr>
        <w:tab/>
      </w:r>
      <w:r w:rsidR="00096A05" w:rsidRPr="009908D7">
        <w:rPr>
          <w:rFonts w:ascii="Arial" w:hAnsi="Arial" w:cs="Arial"/>
          <w:b/>
          <w:u w:val="single"/>
          <w:lang w:val="en-GB"/>
        </w:rPr>
        <w:tab/>
      </w:r>
      <w:r w:rsidR="0033737A" w:rsidRPr="009908D7">
        <w:rPr>
          <w:rFonts w:ascii="Arial" w:hAnsi="Arial" w:cs="Arial"/>
          <w:b/>
          <w:u w:val="single"/>
          <w:lang w:val="en-GB"/>
        </w:rPr>
        <w:tab/>
      </w:r>
      <w:r w:rsidR="00014851" w:rsidRPr="009908D7">
        <w:rPr>
          <w:rFonts w:ascii="Arial" w:hAnsi="Arial" w:cs="Arial"/>
          <w:b/>
          <w:u w:val="single"/>
          <w:lang w:val="en-GB"/>
        </w:rPr>
        <w:tab/>
      </w:r>
    </w:p>
    <w:bookmarkEnd w:id="1"/>
    <w:p w14:paraId="3B3F5A0A" w14:textId="2ED57D3F" w:rsidR="005063C6" w:rsidRPr="009908D7" w:rsidRDefault="005063C6" w:rsidP="005063C6">
      <w:pPr>
        <w:jc w:val="both"/>
        <w:rPr>
          <w:rFonts w:ascii="Arial" w:hAnsi="Arial" w:cs="Arial"/>
          <w:lang w:val="en-GB"/>
        </w:rPr>
      </w:pPr>
    </w:p>
    <w:p w14:paraId="5128B9AA" w14:textId="1CE2BA5A" w:rsidR="00816E8D" w:rsidRPr="002373B7" w:rsidRDefault="00816E8D" w:rsidP="00816E8D">
      <w:pPr>
        <w:jc w:val="both"/>
        <w:rPr>
          <w:rFonts w:ascii="Arial" w:hAnsi="Arial" w:cs="Arial"/>
          <w:lang w:val="en-GB"/>
        </w:rPr>
      </w:pPr>
      <w:r w:rsidRPr="002373B7">
        <w:rPr>
          <w:rFonts w:ascii="Arial" w:hAnsi="Arial" w:cs="Arial"/>
          <w:i/>
          <w:iCs/>
          <w:lang w:val="en-GB"/>
        </w:rPr>
        <w:t xml:space="preserve">On </w:t>
      </w:r>
      <w:r w:rsidR="002373B7" w:rsidRPr="002373B7">
        <w:rPr>
          <w:rFonts w:ascii="Arial" w:hAnsi="Arial" w:cs="Arial"/>
          <w:i/>
          <w:iCs/>
          <w:lang w:val="en-GB"/>
        </w:rPr>
        <w:t>T</w:t>
      </w:r>
      <w:r w:rsidRPr="002373B7">
        <w:rPr>
          <w:rFonts w:ascii="Arial" w:hAnsi="Arial" w:cs="Arial"/>
          <w:i/>
          <w:iCs/>
          <w:lang w:val="en-GB"/>
        </w:rPr>
        <w:t xml:space="preserve">he </w:t>
      </w:r>
      <w:r w:rsidR="00F8504B" w:rsidRPr="002373B7">
        <w:rPr>
          <w:rFonts w:ascii="Arial" w:hAnsi="Arial" w:cs="Arial"/>
          <w:i/>
          <w:iCs/>
          <w:lang w:val="en-GB"/>
        </w:rPr>
        <w:t>F</w:t>
      </w:r>
      <w:r w:rsidRPr="002373B7">
        <w:rPr>
          <w:rFonts w:ascii="Arial" w:hAnsi="Arial" w:cs="Arial"/>
          <w:i/>
          <w:iCs/>
          <w:lang w:val="en-GB"/>
        </w:rPr>
        <w:t>ringe</w:t>
      </w:r>
      <w:r w:rsidRPr="002373B7">
        <w:rPr>
          <w:rFonts w:ascii="Arial" w:hAnsi="Arial" w:cs="Arial"/>
          <w:lang w:val="en-GB"/>
        </w:rPr>
        <w:t xml:space="preserve"> is a film about family, love and solidarity. </w:t>
      </w:r>
      <w:r w:rsidR="00EA0E2B" w:rsidRPr="002373B7">
        <w:rPr>
          <w:rFonts w:ascii="Arial" w:hAnsi="Arial" w:cs="Arial"/>
          <w:lang w:val="en-GB"/>
        </w:rPr>
        <w:t>A</w:t>
      </w:r>
      <w:r w:rsidRPr="002373B7">
        <w:rPr>
          <w:rFonts w:ascii="Arial" w:hAnsi="Arial" w:cs="Arial"/>
          <w:lang w:val="en-GB"/>
        </w:rPr>
        <w:t xml:space="preserve"> countdown for three intertwined characters trying to keep it together and get through 24 vital hours that will change their lives. On the </w:t>
      </w:r>
      <w:r w:rsidR="00F8504B" w:rsidRPr="002373B7">
        <w:rPr>
          <w:rFonts w:ascii="Arial" w:hAnsi="Arial" w:cs="Arial"/>
          <w:lang w:val="en-GB"/>
        </w:rPr>
        <w:t>F</w:t>
      </w:r>
      <w:r w:rsidRPr="002373B7">
        <w:rPr>
          <w:rFonts w:ascii="Arial" w:hAnsi="Arial" w:cs="Arial"/>
          <w:lang w:val="en-GB"/>
        </w:rPr>
        <w:t>ringe explores the impact of economic stress on personal relationships and how friendship and solidarity can get us through life’s most difficult moments. A thrilling race against the clock on the fringe of a big city.</w:t>
      </w:r>
    </w:p>
    <w:p w14:paraId="4F329B39" w14:textId="77777777" w:rsidR="00816E8D" w:rsidRPr="009908D7" w:rsidRDefault="00816E8D" w:rsidP="005063C6">
      <w:pPr>
        <w:jc w:val="both"/>
        <w:rPr>
          <w:rFonts w:ascii="Arial" w:hAnsi="Arial" w:cs="Arial"/>
          <w:lang w:val="en-GB"/>
        </w:rPr>
      </w:pPr>
    </w:p>
    <w:p w14:paraId="65EC9B7E" w14:textId="05D404C7" w:rsidR="002373B7" w:rsidRPr="002373B7" w:rsidRDefault="002373B7" w:rsidP="002373B7">
      <w:pPr>
        <w:rPr>
          <w:rFonts w:ascii="Arial" w:hAnsi="Arial" w:cs="Arial"/>
          <w:lang w:val="en-GB"/>
        </w:rPr>
      </w:pPr>
      <w:bookmarkStart w:id="2" w:name="_Hlk110413523"/>
      <w:r w:rsidRPr="002373B7">
        <w:rPr>
          <w:rFonts w:ascii="Arial" w:hAnsi="Arial" w:cs="Arial"/>
          <w:b/>
          <w:u w:val="single"/>
          <w:lang w:val="en-GB"/>
        </w:rPr>
        <w:t>DIRECTOR’S NOTES</w:t>
      </w:r>
      <w:r w:rsidRPr="002373B7">
        <w:rPr>
          <w:rFonts w:ascii="Arial" w:hAnsi="Arial" w:cs="Arial"/>
          <w:b/>
          <w:u w:val="single"/>
          <w:lang w:val="en-GB"/>
        </w:rPr>
        <w:tab/>
      </w:r>
      <w:r w:rsidRPr="002373B7">
        <w:rPr>
          <w:rFonts w:ascii="Arial" w:hAnsi="Arial" w:cs="Arial"/>
          <w:b/>
          <w:u w:val="single"/>
          <w:lang w:val="en-GB"/>
        </w:rPr>
        <w:tab/>
      </w:r>
      <w:r w:rsidRPr="002373B7">
        <w:rPr>
          <w:rFonts w:ascii="Arial" w:hAnsi="Arial" w:cs="Arial"/>
          <w:b/>
          <w:u w:val="single"/>
          <w:lang w:val="en-GB"/>
        </w:rPr>
        <w:tab/>
      </w:r>
      <w:r w:rsidRPr="002373B7">
        <w:rPr>
          <w:rFonts w:ascii="Arial" w:hAnsi="Arial" w:cs="Arial"/>
          <w:b/>
          <w:u w:val="single"/>
          <w:lang w:val="en-GB"/>
        </w:rPr>
        <w:tab/>
      </w:r>
      <w:r w:rsidRPr="002373B7">
        <w:rPr>
          <w:rFonts w:ascii="Arial" w:hAnsi="Arial" w:cs="Arial"/>
          <w:b/>
          <w:u w:val="single"/>
          <w:lang w:val="en-GB"/>
        </w:rPr>
        <w:tab/>
      </w:r>
      <w:r w:rsidRPr="002373B7">
        <w:rPr>
          <w:rFonts w:ascii="Arial" w:hAnsi="Arial" w:cs="Arial"/>
          <w:b/>
          <w:u w:val="single"/>
          <w:lang w:val="en-GB"/>
        </w:rPr>
        <w:tab/>
      </w:r>
      <w:r w:rsidRPr="002373B7">
        <w:rPr>
          <w:rFonts w:ascii="Arial" w:hAnsi="Arial" w:cs="Arial"/>
          <w:b/>
          <w:u w:val="single"/>
          <w:lang w:val="en-GB"/>
        </w:rPr>
        <w:tab/>
      </w:r>
      <w:r w:rsidRPr="002373B7">
        <w:rPr>
          <w:rFonts w:ascii="Arial" w:hAnsi="Arial" w:cs="Arial"/>
          <w:b/>
          <w:u w:val="single"/>
          <w:lang w:val="en-GB"/>
        </w:rPr>
        <w:tab/>
      </w:r>
      <w:r w:rsidRPr="002373B7">
        <w:rPr>
          <w:rFonts w:ascii="Arial" w:hAnsi="Arial" w:cs="Arial"/>
          <w:b/>
          <w:u w:val="single"/>
          <w:lang w:val="en-GB"/>
        </w:rPr>
        <w:tab/>
      </w:r>
    </w:p>
    <w:p w14:paraId="7A47BDBF" w14:textId="4298406E" w:rsidR="00A43D05" w:rsidRPr="002373B7" w:rsidRDefault="00A43D05" w:rsidP="00A43D05">
      <w:pPr>
        <w:rPr>
          <w:rFonts w:ascii="Arial" w:hAnsi="Arial" w:cs="Arial"/>
          <w:lang w:val="en-US"/>
        </w:rPr>
      </w:pPr>
      <w:r w:rsidRPr="002373B7">
        <w:rPr>
          <w:rFonts w:ascii="Arial" w:hAnsi="Arial" w:cs="Arial"/>
          <w:lang w:val="en-US"/>
        </w:rPr>
        <w:tab/>
      </w:r>
      <w:r w:rsidRPr="002373B7">
        <w:rPr>
          <w:rFonts w:ascii="Arial" w:hAnsi="Arial" w:cs="Arial"/>
          <w:lang w:val="en-US"/>
        </w:rPr>
        <w:tab/>
      </w:r>
      <w:r w:rsidRPr="002373B7">
        <w:rPr>
          <w:rFonts w:ascii="Arial" w:hAnsi="Arial" w:cs="Arial"/>
          <w:lang w:val="en-US"/>
        </w:rPr>
        <w:tab/>
      </w:r>
      <w:r w:rsidRPr="002373B7">
        <w:rPr>
          <w:rFonts w:ascii="Arial" w:hAnsi="Arial" w:cs="Arial"/>
          <w:lang w:val="en-US"/>
        </w:rPr>
        <w:tab/>
      </w:r>
      <w:r w:rsidRPr="002373B7">
        <w:rPr>
          <w:rFonts w:ascii="Arial" w:hAnsi="Arial" w:cs="Arial"/>
          <w:lang w:val="en-US"/>
        </w:rPr>
        <w:tab/>
      </w:r>
      <w:r w:rsidRPr="002373B7">
        <w:rPr>
          <w:rFonts w:ascii="Arial" w:hAnsi="Arial" w:cs="Arial"/>
          <w:lang w:val="en-US"/>
        </w:rPr>
        <w:tab/>
      </w:r>
      <w:r w:rsidRPr="002373B7">
        <w:rPr>
          <w:rFonts w:ascii="Arial" w:hAnsi="Arial" w:cs="Arial"/>
          <w:lang w:val="en-US"/>
        </w:rPr>
        <w:tab/>
      </w:r>
    </w:p>
    <w:p w14:paraId="2D47454B" w14:textId="77777777" w:rsidR="00A43D05" w:rsidRPr="002373B7" w:rsidRDefault="00A43D05" w:rsidP="00A43D05">
      <w:pPr>
        <w:rPr>
          <w:rFonts w:ascii="Arial" w:hAnsi="Arial" w:cs="Arial"/>
          <w:lang w:val="en-US"/>
        </w:rPr>
      </w:pPr>
    </w:p>
    <w:p w14:paraId="223A204B" w14:textId="33BC327F" w:rsidR="00A43D05" w:rsidRPr="002373B7" w:rsidRDefault="00A43D05" w:rsidP="00A43D05">
      <w:pPr>
        <w:rPr>
          <w:rFonts w:ascii="Arial" w:hAnsi="Arial" w:cs="Arial"/>
          <w:lang w:val="en-US"/>
        </w:rPr>
      </w:pPr>
      <w:r w:rsidRPr="002373B7">
        <w:rPr>
          <w:rFonts w:ascii="Arial" w:hAnsi="Arial" w:cs="Arial"/>
          <w:lang w:val="en-US"/>
        </w:rPr>
        <w:t xml:space="preserve">Federico García Lorca wrote: "Underneath the multiplications there is a drop of blood..." The Spanish poet was referring to the reality that often lies beneath the statistics. </w:t>
      </w:r>
      <w:r w:rsidR="00F8504B" w:rsidRPr="002373B7">
        <w:rPr>
          <w:rFonts w:ascii="Arial" w:hAnsi="Arial" w:cs="Arial"/>
          <w:lang w:val="en-US"/>
        </w:rPr>
        <w:t xml:space="preserve">Around </w:t>
      </w:r>
      <w:r w:rsidRPr="002373B7">
        <w:rPr>
          <w:rFonts w:ascii="Arial" w:hAnsi="Arial" w:cs="Arial"/>
          <w:lang w:val="en-US"/>
        </w:rPr>
        <w:t xml:space="preserve">41,000 evictions </w:t>
      </w:r>
      <w:r w:rsidR="00F8504B" w:rsidRPr="002373B7">
        <w:rPr>
          <w:rFonts w:ascii="Arial" w:hAnsi="Arial" w:cs="Arial"/>
          <w:lang w:val="en-US"/>
        </w:rPr>
        <w:t xml:space="preserve">take place every </w:t>
      </w:r>
      <w:r w:rsidRPr="002373B7">
        <w:rPr>
          <w:rFonts w:ascii="Arial" w:hAnsi="Arial" w:cs="Arial"/>
          <w:lang w:val="en-US"/>
        </w:rPr>
        <w:t>year</w:t>
      </w:r>
      <w:r w:rsidR="00F8504B" w:rsidRPr="002373B7">
        <w:rPr>
          <w:rFonts w:ascii="Arial" w:hAnsi="Arial" w:cs="Arial"/>
          <w:lang w:val="en-US"/>
        </w:rPr>
        <w:t xml:space="preserve"> in Spain</w:t>
      </w:r>
      <w:r w:rsidRPr="002373B7">
        <w:rPr>
          <w:rFonts w:ascii="Arial" w:hAnsi="Arial" w:cs="Arial"/>
          <w:lang w:val="en-US"/>
        </w:rPr>
        <w:t xml:space="preserve">, more than 100 a day. In this film we </w:t>
      </w:r>
      <w:r w:rsidR="00F8504B" w:rsidRPr="002373B7">
        <w:rPr>
          <w:rFonts w:ascii="Arial" w:hAnsi="Arial" w:cs="Arial"/>
          <w:lang w:val="en-US"/>
        </w:rPr>
        <w:t xml:space="preserve">tell three stories behind </w:t>
      </w:r>
      <w:r w:rsidRPr="002373B7">
        <w:rPr>
          <w:rFonts w:ascii="Arial" w:hAnsi="Arial" w:cs="Arial"/>
          <w:lang w:val="en-US"/>
        </w:rPr>
        <w:t>those statistics.</w:t>
      </w:r>
    </w:p>
    <w:p w14:paraId="2AF5B31E" w14:textId="77777777" w:rsidR="00A43D05" w:rsidRPr="002373B7" w:rsidRDefault="00A43D05" w:rsidP="00A43D05">
      <w:pPr>
        <w:rPr>
          <w:rFonts w:ascii="Arial" w:hAnsi="Arial" w:cs="Arial"/>
          <w:lang w:val="en-US"/>
        </w:rPr>
      </w:pPr>
    </w:p>
    <w:p w14:paraId="2EE53F85" w14:textId="65464F00" w:rsidR="00A43D05" w:rsidRPr="002373B7" w:rsidRDefault="00F8504B" w:rsidP="00A43D05">
      <w:pPr>
        <w:rPr>
          <w:rFonts w:ascii="Arial" w:hAnsi="Arial" w:cs="Arial"/>
          <w:lang w:val="en-US"/>
        </w:rPr>
      </w:pPr>
      <w:r w:rsidRPr="002373B7">
        <w:rPr>
          <w:rFonts w:ascii="Arial" w:hAnsi="Arial" w:cs="Arial"/>
          <w:lang w:val="en-US"/>
        </w:rPr>
        <w:t>On the Fringe</w:t>
      </w:r>
      <w:r w:rsidR="00A43D05" w:rsidRPr="002373B7">
        <w:rPr>
          <w:rFonts w:ascii="Arial" w:hAnsi="Arial" w:cs="Arial"/>
          <w:lang w:val="en-US"/>
        </w:rPr>
        <w:t xml:space="preserve"> explores the impact of an acute external crisis on personal relationships: the way an economic crunch can affect couples, parents and children. And within that, the role that women play in holding families together during hard times; how losing one’s job, one’s income, triggers different reactions in different people. </w:t>
      </w:r>
    </w:p>
    <w:p w14:paraId="2BC29EF2" w14:textId="77777777" w:rsidR="00A43D05" w:rsidRPr="002373B7" w:rsidRDefault="00A43D05" w:rsidP="00A43D05">
      <w:pPr>
        <w:rPr>
          <w:rFonts w:ascii="Arial" w:hAnsi="Arial" w:cs="Arial"/>
          <w:lang w:val="en-US"/>
        </w:rPr>
      </w:pPr>
    </w:p>
    <w:p w14:paraId="64586448" w14:textId="77777777" w:rsidR="00A43D05" w:rsidRPr="002373B7" w:rsidRDefault="00A43D05" w:rsidP="00A43D05">
      <w:pPr>
        <w:rPr>
          <w:rFonts w:ascii="Arial" w:hAnsi="Arial" w:cs="Arial"/>
          <w:lang w:val="en-US"/>
        </w:rPr>
      </w:pPr>
      <w:r w:rsidRPr="002373B7">
        <w:rPr>
          <w:rFonts w:ascii="Arial" w:hAnsi="Arial" w:cs="Arial"/>
          <w:lang w:val="en-US"/>
        </w:rPr>
        <w:t>Our story focuses on a day in the life of three characters. All of them are affected in one way or another by an eviction and all of them have 24 hours to resolve a situation that will change their lives forever.</w:t>
      </w:r>
    </w:p>
    <w:p w14:paraId="2E0C0B1A" w14:textId="77777777" w:rsidR="00A43D05" w:rsidRPr="002373B7" w:rsidRDefault="00A43D05" w:rsidP="00A43D05">
      <w:pPr>
        <w:rPr>
          <w:rFonts w:ascii="Arial" w:hAnsi="Arial" w:cs="Arial"/>
          <w:lang w:val="en-US"/>
        </w:rPr>
      </w:pPr>
    </w:p>
    <w:p w14:paraId="1F12C255" w14:textId="77777777" w:rsidR="00A43D05" w:rsidRPr="002373B7" w:rsidRDefault="00A43D05" w:rsidP="00A43D05">
      <w:pPr>
        <w:rPr>
          <w:rFonts w:ascii="Arial" w:hAnsi="Arial" w:cs="Arial"/>
          <w:lang w:val="en-US"/>
        </w:rPr>
      </w:pPr>
      <w:r w:rsidRPr="002373B7">
        <w:rPr>
          <w:rFonts w:ascii="Arial" w:hAnsi="Arial" w:cs="Arial"/>
          <w:lang w:val="en-US"/>
        </w:rPr>
        <w:t>On the one hand, RAFA, an activist lawyer who has reached the crossroads and will have to decide between his social commitments and his relationship. Until now, he has been prepared to devote all his time to helping others. But that time is taken from his family, as though life were a zero-sum game where no balance is possible.</w:t>
      </w:r>
    </w:p>
    <w:p w14:paraId="2DB60136" w14:textId="77777777" w:rsidR="00A43D05" w:rsidRPr="002373B7" w:rsidRDefault="00A43D05" w:rsidP="00A43D05">
      <w:pPr>
        <w:rPr>
          <w:rFonts w:ascii="Arial" w:hAnsi="Arial" w:cs="Arial"/>
          <w:lang w:val="en-US"/>
        </w:rPr>
      </w:pPr>
    </w:p>
    <w:p w14:paraId="3A592F49" w14:textId="77777777" w:rsidR="00A43D05" w:rsidRPr="002373B7" w:rsidRDefault="00A43D05" w:rsidP="00A43D05">
      <w:pPr>
        <w:rPr>
          <w:rFonts w:ascii="Arial" w:hAnsi="Arial" w:cs="Arial"/>
          <w:lang w:val="en-US"/>
        </w:rPr>
      </w:pPr>
      <w:r w:rsidRPr="002373B7">
        <w:rPr>
          <w:rFonts w:ascii="Arial" w:hAnsi="Arial" w:cs="Arial"/>
          <w:lang w:val="en-US"/>
        </w:rPr>
        <w:t xml:space="preserve">AZUCENA has 24 hours to try to avoid losing her home and finding herself on the street. She has fought tooth and nail to keep her family together, but she now faces the challenge of her life. </w:t>
      </w:r>
    </w:p>
    <w:p w14:paraId="0A77E5FB" w14:textId="77777777" w:rsidR="00A43D05" w:rsidRPr="002373B7" w:rsidRDefault="00A43D05" w:rsidP="00A43D05">
      <w:pPr>
        <w:rPr>
          <w:rFonts w:ascii="Arial" w:hAnsi="Arial" w:cs="Arial"/>
          <w:lang w:val="en-US"/>
        </w:rPr>
      </w:pPr>
    </w:p>
    <w:p w14:paraId="34BE7539" w14:textId="77777777" w:rsidR="00A43D05" w:rsidRPr="002373B7" w:rsidRDefault="00A43D05" w:rsidP="00A43D05">
      <w:pPr>
        <w:rPr>
          <w:rFonts w:ascii="Arial" w:hAnsi="Arial" w:cs="Arial"/>
          <w:lang w:val="en-US"/>
        </w:rPr>
      </w:pPr>
      <w:r w:rsidRPr="002373B7">
        <w:rPr>
          <w:rFonts w:ascii="Arial" w:hAnsi="Arial" w:cs="Arial"/>
          <w:lang w:val="en-US"/>
        </w:rPr>
        <w:t xml:space="preserve">And finally TEODORA, an older woman determined to prevent her son from taking the blame for events he cannot change. </w:t>
      </w:r>
    </w:p>
    <w:p w14:paraId="09A3D78A" w14:textId="77777777" w:rsidR="00A43D05" w:rsidRPr="002373B7" w:rsidRDefault="00A43D05" w:rsidP="00A43D05">
      <w:pPr>
        <w:rPr>
          <w:rFonts w:ascii="Arial" w:hAnsi="Arial" w:cs="Arial"/>
          <w:lang w:val="en-US"/>
        </w:rPr>
      </w:pPr>
    </w:p>
    <w:p w14:paraId="6D9075B6" w14:textId="404C639D" w:rsidR="00A43D05" w:rsidRPr="002373B7" w:rsidRDefault="00A43D05" w:rsidP="00A43D05">
      <w:pPr>
        <w:rPr>
          <w:rFonts w:ascii="Arial" w:hAnsi="Arial" w:cs="Arial"/>
          <w:lang w:val="en-US"/>
        </w:rPr>
      </w:pPr>
      <w:r w:rsidRPr="002373B7">
        <w:rPr>
          <w:rFonts w:ascii="Arial" w:hAnsi="Arial" w:cs="Arial"/>
          <w:lang w:val="en-US"/>
        </w:rPr>
        <w:t xml:space="preserve">The three intertwined stories </w:t>
      </w:r>
      <w:r w:rsidR="00880D92" w:rsidRPr="002373B7">
        <w:rPr>
          <w:rFonts w:ascii="Arial" w:hAnsi="Arial" w:cs="Arial"/>
          <w:lang w:val="en-US"/>
        </w:rPr>
        <w:t>share common</w:t>
      </w:r>
      <w:r w:rsidRPr="002373B7">
        <w:rPr>
          <w:rFonts w:ascii="Arial" w:hAnsi="Arial" w:cs="Arial"/>
          <w:lang w:val="en-US"/>
        </w:rPr>
        <w:t xml:space="preserve"> roots. The characters and plots intersect and entangle as we run down the minutes to the moment of truth and the resolution of our protagonists’ conflicts.</w:t>
      </w:r>
      <w:r w:rsidR="002373B7">
        <w:rPr>
          <w:rFonts w:ascii="Arial" w:hAnsi="Arial" w:cs="Arial"/>
          <w:lang w:val="en-US"/>
        </w:rPr>
        <w:br/>
      </w:r>
    </w:p>
    <w:p w14:paraId="547243FF" w14:textId="37A64508" w:rsidR="002373B7" w:rsidRPr="002373B7" w:rsidRDefault="002373B7" w:rsidP="002373B7">
      <w:pPr>
        <w:pStyle w:val="Akapitzlist"/>
        <w:numPr>
          <w:ilvl w:val="0"/>
          <w:numId w:val="3"/>
        </w:numPr>
        <w:rPr>
          <w:rFonts w:ascii="Arial" w:hAnsi="Arial" w:cs="Arial"/>
          <w:lang w:val="en-US"/>
        </w:rPr>
      </w:pPr>
      <w:r>
        <w:rPr>
          <w:rFonts w:ascii="Arial" w:hAnsi="Arial" w:cs="Arial"/>
          <w:b/>
          <w:bCs/>
          <w:lang w:val="en-US"/>
        </w:rPr>
        <w:t>Juan Diego Botto</w:t>
      </w:r>
    </w:p>
    <w:p w14:paraId="3B888740" w14:textId="7FB97D96" w:rsidR="002373B7" w:rsidRDefault="002373B7" w:rsidP="00A43D05">
      <w:pPr>
        <w:rPr>
          <w:lang w:val="en-US"/>
        </w:rPr>
      </w:pPr>
    </w:p>
    <w:p w14:paraId="0A13CD72" w14:textId="34BD3BE6" w:rsidR="002373B7" w:rsidRDefault="002373B7" w:rsidP="00A43D05">
      <w:pPr>
        <w:rPr>
          <w:lang w:val="en-US"/>
        </w:rPr>
      </w:pPr>
    </w:p>
    <w:p w14:paraId="5AAFA3D8" w14:textId="1F2D85A4" w:rsidR="002373B7" w:rsidRDefault="002373B7" w:rsidP="00A43D05">
      <w:pPr>
        <w:rPr>
          <w:lang w:val="en-US"/>
        </w:rPr>
      </w:pPr>
    </w:p>
    <w:p w14:paraId="306C94D5" w14:textId="50968851" w:rsidR="002373B7" w:rsidRDefault="002373B7" w:rsidP="00A43D05">
      <w:pPr>
        <w:rPr>
          <w:lang w:val="en-US"/>
        </w:rPr>
      </w:pPr>
    </w:p>
    <w:p w14:paraId="39F87C91" w14:textId="0CCFAB28" w:rsidR="002373B7" w:rsidRDefault="002373B7" w:rsidP="00A43D05">
      <w:pPr>
        <w:rPr>
          <w:lang w:val="en-US"/>
        </w:rPr>
      </w:pPr>
    </w:p>
    <w:p w14:paraId="15E5E743" w14:textId="2FE5C4FD" w:rsidR="002373B7" w:rsidRDefault="002373B7" w:rsidP="00A43D05">
      <w:pPr>
        <w:rPr>
          <w:lang w:val="en-US"/>
        </w:rPr>
      </w:pPr>
    </w:p>
    <w:p w14:paraId="68F6700F" w14:textId="0CEED57A" w:rsidR="00C816FA" w:rsidRPr="002373B7" w:rsidRDefault="00C816FA" w:rsidP="002373B7">
      <w:pPr>
        <w:spacing w:line="360" w:lineRule="auto"/>
        <w:rPr>
          <w:rFonts w:ascii="Arial" w:hAnsi="Arial" w:cs="Arial"/>
          <w:b/>
          <w:bCs/>
          <w:lang w:val="en-GB"/>
        </w:rPr>
      </w:pPr>
      <w:bookmarkStart w:id="3" w:name="_Hlk110413508"/>
      <w:bookmarkEnd w:id="2"/>
      <w:r w:rsidRPr="009908D7">
        <w:rPr>
          <w:rFonts w:ascii="Arial" w:hAnsi="Arial" w:cs="Arial"/>
          <w:b/>
          <w:u w:val="single"/>
          <w:lang w:val="en-GB"/>
        </w:rPr>
        <w:lastRenderedPageBreak/>
        <w:t>DIRECTOR</w:t>
      </w:r>
      <w:r w:rsidR="00A43D05">
        <w:rPr>
          <w:rFonts w:ascii="Arial" w:hAnsi="Arial" w:cs="Arial"/>
          <w:b/>
          <w:u w:val="single"/>
          <w:lang w:val="en-GB"/>
        </w:rPr>
        <w:t>’S FILMOGRAPHY</w:t>
      </w:r>
      <w:r w:rsidR="00B44C82" w:rsidRPr="009908D7">
        <w:rPr>
          <w:rFonts w:ascii="Arial" w:hAnsi="Arial" w:cs="Arial"/>
          <w:b/>
          <w:u w:val="single"/>
          <w:lang w:val="en-GB"/>
        </w:rPr>
        <w:t xml:space="preserve">  </w:t>
      </w:r>
      <w:r w:rsidRPr="009908D7">
        <w:rPr>
          <w:rFonts w:ascii="Arial" w:hAnsi="Arial" w:cs="Arial"/>
          <w:b/>
          <w:u w:val="single"/>
          <w:lang w:val="en-GB"/>
        </w:rPr>
        <w:tab/>
      </w:r>
      <w:r w:rsidRPr="009908D7">
        <w:rPr>
          <w:rFonts w:ascii="Arial" w:hAnsi="Arial" w:cs="Arial"/>
          <w:b/>
          <w:u w:val="single"/>
          <w:lang w:val="en-GB"/>
        </w:rPr>
        <w:tab/>
      </w:r>
      <w:r w:rsidRPr="009908D7">
        <w:rPr>
          <w:rFonts w:ascii="Arial" w:hAnsi="Arial" w:cs="Arial"/>
          <w:b/>
          <w:u w:val="single"/>
          <w:lang w:val="en-GB"/>
        </w:rPr>
        <w:tab/>
      </w:r>
      <w:r w:rsidRPr="009908D7">
        <w:rPr>
          <w:rFonts w:ascii="Arial" w:hAnsi="Arial" w:cs="Arial"/>
          <w:b/>
          <w:u w:val="single"/>
          <w:lang w:val="en-GB"/>
        </w:rPr>
        <w:tab/>
      </w:r>
      <w:r w:rsidR="004B41E8" w:rsidRPr="009908D7">
        <w:rPr>
          <w:rFonts w:ascii="Arial" w:hAnsi="Arial" w:cs="Arial"/>
          <w:u w:val="single"/>
          <w:lang w:val="en-GB"/>
        </w:rPr>
        <w:tab/>
      </w:r>
      <w:r w:rsidR="004B41E8" w:rsidRPr="009908D7">
        <w:rPr>
          <w:rFonts w:ascii="Arial" w:hAnsi="Arial" w:cs="Arial"/>
          <w:u w:val="single"/>
          <w:lang w:val="en-GB"/>
        </w:rPr>
        <w:tab/>
      </w:r>
      <w:r w:rsidR="004B41E8" w:rsidRPr="009908D7">
        <w:rPr>
          <w:rFonts w:ascii="Arial" w:hAnsi="Arial" w:cs="Arial"/>
          <w:u w:val="single"/>
          <w:lang w:val="en-GB"/>
        </w:rPr>
        <w:tab/>
      </w:r>
    </w:p>
    <w:bookmarkEnd w:id="3"/>
    <w:p w14:paraId="3BAC1025" w14:textId="77777777" w:rsidR="00DB4634" w:rsidRDefault="00DB4634" w:rsidP="00DB4634"/>
    <w:p w14:paraId="358DDB2B" w14:textId="77777777" w:rsidR="00DC0DEC" w:rsidRPr="002B7EEE" w:rsidRDefault="00DC0DEC" w:rsidP="00DC0DEC">
      <w:pPr>
        <w:jc w:val="both"/>
        <w:rPr>
          <w:rFonts w:ascii="Arial" w:hAnsi="Arial" w:cs="Arial"/>
          <w:lang w:val="en-US"/>
        </w:rPr>
      </w:pPr>
      <w:r w:rsidRPr="002B7EEE">
        <w:rPr>
          <w:rFonts w:ascii="Arial" w:eastAsia="Times New Roman" w:hAnsi="Arial" w:cs="Arial"/>
          <w:color w:val="000000"/>
          <w:lang w:val="en-US" w:eastAsia="en-GB"/>
        </w:rPr>
        <w:t>JUAN DIEGO BOTTO is a Spanish actor who was born in Buenos Aires, Argentina. In 1978, during the military dictatorship, his family was forced into exile, and moved to Spain. He studied acting at the Cristina Rota School in Madrid and the HB Studio in New York, and at the age of 18 he participated in his first feature film as the main character in Spanish director </w:t>
      </w:r>
      <w:proofErr w:type="spellStart"/>
      <w:r w:rsidRPr="002B7EEE">
        <w:rPr>
          <w:rFonts w:ascii="Arial" w:eastAsia="Times New Roman" w:hAnsi="Arial" w:cs="Arial"/>
          <w:color w:val="000000"/>
          <w:lang w:val="en-US" w:eastAsia="en-GB"/>
        </w:rPr>
        <w:t>Montxo</w:t>
      </w:r>
      <w:proofErr w:type="spellEnd"/>
      <w:r w:rsidRPr="002B7EEE">
        <w:rPr>
          <w:rFonts w:ascii="Arial" w:eastAsia="Times New Roman" w:hAnsi="Arial" w:cs="Arial"/>
          <w:color w:val="000000"/>
          <w:lang w:val="en-US" w:eastAsia="en-GB"/>
        </w:rPr>
        <w:t xml:space="preserve"> Armendariz's 1995 </w:t>
      </w:r>
      <w:proofErr w:type="spellStart"/>
      <w:r w:rsidRPr="002B7EEE">
        <w:rPr>
          <w:rFonts w:ascii="Arial" w:eastAsia="Times New Roman" w:hAnsi="Arial" w:cs="Arial"/>
          <w:i/>
          <w:iCs/>
          <w:color w:val="000000"/>
          <w:lang w:val="en-US" w:eastAsia="en-GB"/>
        </w:rPr>
        <w:t>Historias</w:t>
      </w:r>
      <w:proofErr w:type="spellEnd"/>
      <w:r w:rsidRPr="002B7EEE">
        <w:rPr>
          <w:rFonts w:ascii="Arial" w:eastAsia="Times New Roman" w:hAnsi="Arial" w:cs="Arial"/>
          <w:i/>
          <w:iCs/>
          <w:color w:val="000000"/>
          <w:lang w:val="en-US" w:eastAsia="en-GB"/>
        </w:rPr>
        <w:t xml:space="preserve"> del </w:t>
      </w:r>
      <w:proofErr w:type="spellStart"/>
      <w:r w:rsidRPr="002B7EEE">
        <w:rPr>
          <w:rFonts w:ascii="Arial" w:eastAsia="Times New Roman" w:hAnsi="Arial" w:cs="Arial"/>
          <w:i/>
          <w:iCs/>
          <w:color w:val="000000"/>
          <w:lang w:val="en-US" w:eastAsia="en-GB"/>
        </w:rPr>
        <w:t>Kronen</w:t>
      </w:r>
      <w:proofErr w:type="spellEnd"/>
      <w:r w:rsidRPr="002B7EEE">
        <w:rPr>
          <w:rFonts w:ascii="Arial" w:eastAsia="Times New Roman" w:hAnsi="Arial" w:cs="Arial"/>
          <w:color w:val="000000"/>
          <w:lang w:val="en-US" w:eastAsia="en-GB"/>
        </w:rPr>
        <w:t>, which was premiered at the Cannes Film Festival.</w:t>
      </w:r>
    </w:p>
    <w:p w14:paraId="1E1DE21B" w14:textId="77777777" w:rsidR="00DC0DEC" w:rsidRPr="002B7EEE" w:rsidRDefault="00DC0DEC" w:rsidP="00DC0DEC">
      <w:pPr>
        <w:jc w:val="both"/>
        <w:rPr>
          <w:rFonts w:ascii="Arial" w:hAnsi="Arial" w:cs="Arial"/>
          <w:lang w:val="en-US"/>
        </w:rPr>
      </w:pPr>
    </w:p>
    <w:p w14:paraId="7B77E558" w14:textId="77777777" w:rsidR="00DC0DEC" w:rsidRPr="002B7EEE" w:rsidRDefault="00DC0DEC" w:rsidP="00DC0DEC">
      <w:pPr>
        <w:jc w:val="both"/>
        <w:rPr>
          <w:rFonts w:ascii="Arial" w:hAnsi="Arial" w:cs="Arial"/>
          <w:lang w:val="en-US"/>
        </w:rPr>
      </w:pPr>
      <w:r w:rsidRPr="002B7EEE">
        <w:rPr>
          <w:rFonts w:ascii="Arial" w:hAnsi="Arial" w:cs="Arial"/>
          <w:lang w:val="en-US"/>
        </w:rPr>
        <w:t xml:space="preserve">Botto has acted in more than 50 films, as well as some 10 television productions and several plays. He has featured in films by Spanish directors such as </w:t>
      </w:r>
      <w:proofErr w:type="spellStart"/>
      <w:r w:rsidRPr="002B7EEE">
        <w:rPr>
          <w:rFonts w:ascii="Arial" w:hAnsi="Arial" w:cs="Arial"/>
          <w:lang w:val="en-US"/>
        </w:rPr>
        <w:t>Montxo</w:t>
      </w:r>
      <w:proofErr w:type="spellEnd"/>
      <w:r w:rsidRPr="002B7EEE">
        <w:rPr>
          <w:rFonts w:ascii="Arial" w:hAnsi="Arial" w:cs="Arial"/>
          <w:lang w:val="en-US"/>
        </w:rPr>
        <w:t xml:space="preserve"> </w:t>
      </w:r>
      <w:proofErr w:type="spellStart"/>
      <w:r w:rsidRPr="002B7EEE">
        <w:rPr>
          <w:rFonts w:ascii="Arial" w:hAnsi="Arial" w:cs="Arial"/>
          <w:lang w:val="en-US"/>
        </w:rPr>
        <w:t>Armendáriz</w:t>
      </w:r>
      <w:proofErr w:type="spellEnd"/>
      <w:r w:rsidRPr="002B7EEE">
        <w:rPr>
          <w:rFonts w:ascii="Arial" w:hAnsi="Arial" w:cs="Arial"/>
          <w:lang w:val="en-US"/>
        </w:rPr>
        <w:t>, (</w:t>
      </w:r>
      <w:r w:rsidRPr="002B7EEE">
        <w:rPr>
          <w:rFonts w:ascii="Arial" w:hAnsi="Arial" w:cs="Arial"/>
          <w:i/>
          <w:iCs/>
          <w:lang w:val="en-US"/>
        </w:rPr>
        <w:t>Broken Silence</w:t>
      </w:r>
      <w:r w:rsidRPr="002B7EEE">
        <w:rPr>
          <w:rFonts w:ascii="Arial" w:hAnsi="Arial" w:cs="Arial"/>
          <w:lang w:val="en-US"/>
        </w:rPr>
        <w:t xml:space="preserve">, </w:t>
      </w:r>
      <w:proofErr w:type="spellStart"/>
      <w:r w:rsidRPr="002B7EEE">
        <w:rPr>
          <w:rFonts w:ascii="Arial" w:hAnsi="Arial" w:cs="Arial"/>
          <w:i/>
          <w:iCs/>
          <w:lang w:val="en-US"/>
        </w:rPr>
        <w:t>Obaba</w:t>
      </w:r>
      <w:proofErr w:type="spellEnd"/>
      <w:r w:rsidRPr="002B7EEE">
        <w:rPr>
          <w:rFonts w:ascii="Arial" w:hAnsi="Arial" w:cs="Arial"/>
          <w:lang w:val="en-US"/>
        </w:rPr>
        <w:t>), Imanol Uribe, (Full Moon) Víctor García Leon, (</w:t>
      </w:r>
      <w:r w:rsidRPr="002B7EEE">
        <w:rPr>
          <w:rFonts w:ascii="Arial" w:hAnsi="Arial" w:cs="Arial"/>
          <w:i/>
          <w:iCs/>
          <w:lang w:val="en-US"/>
        </w:rPr>
        <w:t>The Europeans,</w:t>
      </w:r>
      <w:r w:rsidRPr="002B7EEE">
        <w:rPr>
          <w:rFonts w:ascii="Arial" w:hAnsi="Arial" w:cs="Arial"/>
          <w:lang w:val="en-US"/>
        </w:rPr>
        <w:t xml:space="preserve"> </w:t>
      </w:r>
      <w:r w:rsidRPr="002B7EEE">
        <w:rPr>
          <w:rFonts w:ascii="Arial" w:hAnsi="Arial" w:cs="Arial"/>
          <w:i/>
          <w:iCs/>
          <w:lang w:val="en-US"/>
        </w:rPr>
        <w:t>Go Away From Me</w:t>
      </w:r>
      <w:r w:rsidRPr="002B7EEE">
        <w:rPr>
          <w:rFonts w:ascii="Arial" w:hAnsi="Arial" w:cs="Arial"/>
          <w:lang w:val="en-US"/>
        </w:rPr>
        <w:t xml:space="preserve">) as well as American directors such as John </w:t>
      </w:r>
      <w:proofErr w:type="spellStart"/>
      <w:r w:rsidRPr="002B7EEE">
        <w:rPr>
          <w:rFonts w:ascii="Arial" w:hAnsi="Arial" w:cs="Arial"/>
          <w:lang w:val="en-US"/>
        </w:rPr>
        <w:t>Malcovich</w:t>
      </w:r>
      <w:proofErr w:type="spellEnd"/>
      <w:r w:rsidRPr="002B7EEE">
        <w:rPr>
          <w:rFonts w:ascii="Arial" w:hAnsi="Arial" w:cs="Arial"/>
          <w:lang w:val="en-US"/>
        </w:rPr>
        <w:t xml:space="preserve"> (</w:t>
      </w:r>
      <w:r w:rsidRPr="002B7EEE">
        <w:rPr>
          <w:rFonts w:ascii="Arial" w:hAnsi="Arial" w:cs="Arial"/>
          <w:i/>
          <w:iCs/>
          <w:lang w:val="en-US"/>
        </w:rPr>
        <w:t>The Dancer Upstairs</w:t>
      </w:r>
      <w:r w:rsidRPr="002B7EEE">
        <w:rPr>
          <w:rFonts w:ascii="Arial" w:hAnsi="Arial" w:cs="Arial"/>
          <w:lang w:val="en-US"/>
        </w:rPr>
        <w:t>) or James Gunn (</w:t>
      </w:r>
      <w:r w:rsidRPr="002B7EEE">
        <w:rPr>
          <w:rFonts w:ascii="Arial" w:hAnsi="Arial" w:cs="Arial"/>
          <w:i/>
          <w:iCs/>
          <w:lang w:val="en-US"/>
        </w:rPr>
        <w:t>The Suicide Squad</w:t>
      </w:r>
      <w:r w:rsidRPr="002B7EEE">
        <w:rPr>
          <w:rFonts w:ascii="Arial" w:hAnsi="Arial" w:cs="Arial"/>
          <w:lang w:val="en-US"/>
        </w:rPr>
        <w:t xml:space="preserve">), as well as Argentinean directors such as Adolfo </w:t>
      </w:r>
      <w:proofErr w:type="spellStart"/>
      <w:r w:rsidRPr="002B7EEE">
        <w:rPr>
          <w:rFonts w:ascii="Arial" w:hAnsi="Arial" w:cs="Arial"/>
          <w:lang w:val="en-US"/>
        </w:rPr>
        <w:t>Aristarain</w:t>
      </w:r>
      <w:proofErr w:type="spellEnd"/>
      <w:r w:rsidRPr="002B7EEE">
        <w:rPr>
          <w:rFonts w:ascii="Arial" w:hAnsi="Arial" w:cs="Arial"/>
          <w:lang w:val="en-US"/>
        </w:rPr>
        <w:t xml:space="preserve"> </w:t>
      </w:r>
      <w:r w:rsidRPr="002B7EEE">
        <w:rPr>
          <w:rFonts w:ascii="Arial" w:hAnsi="Arial" w:cs="Arial"/>
          <w:i/>
          <w:iCs/>
          <w:lang w:val="en-US"/>
        </w:rPr>
        <w:t>(Martin H., Roma</w:t>
      </w:r>
      <w:r w:rsidRPr="002B7EEE">
        <w:rPr>
          <w:rFonts w:ascii="Arial" w:hAnsi="Arial" w:cs="Arial"/>
          <w:lang w:val="en-US"/>
        </w:rPr>
        <w:t xml:space="preserve">) or Marcelo </w:t>
      </w:r>
      <w:proofErr w:type="spellStart"/>
      <w:r w:rsidRPr="002B7EEE">
        <w:rPr>
          <w:rFonts w:ascii="Arial" w:hAnsi="Arial" w:cs="Arial"/>
          <w:lang w:val="en-US"/>
        </w:rPr>
        <w:t>Piñeyro</w:t>
      </w:r>
      <w:proofErr w:type="spellEnd"/>
      <w:r w:rsidRPr="002B7EEE">
        <w:rPr>
          <w:rFonts w:ascii="Arial" w:hAnsi="Arial" w:cs="Arial"/>
          <w:lang w:val="en-US"/>
        </w:rPr>
        <w:t xml:space="preserve"> (</w:t>
      </w:r>
      <w:r w:rsidRPr="002B7EEE">
        <w:rPr>
          <w:rFonts w:ascii="Arial" w:hAnsi="Arial" w:cs="Arial"/>
          <w:i/>
          <w:iCs/>
          <w:lang w:val="en-US"/>
        </w:rPr>
        <w:t>The Widows of Thursdays</w:t>
      </w:r>
      <w:r w:rsidRPr="002B7EEE">
        <w:rPr>
          <w:rFonts w:ascii="Arial" w:hAnsi="Arial" w:cs="Arial"/>
          <w:lang w:val="en-US"/>
        </w:rPr>
        <w:t xml:space="preserve">, </w:t>
      </w:r>
      <w:r w:rsidRPr="002B7EEE">
        <w:rPr>
          <w:rFonts w:ascii="Arial" w:hAnsi="Arial" w:cs="Arial"/>
          <w:i/>
          <w:iCs/>
          <w:lang w:val="en-US"/>
        </w:rPr>
        <w:t>Ismael</w:t>
      </w:r>
      <w:r w:rsidRPr="002B7EEE">
        <w:rPr>
          <w:rFonts w:ascii="Arial" w:hAnsi="Arial" w:cs="Arial"/>
          <w:lang w:val="en-US"/>
        </w:rPr>
        <w:t xml:space="preserve">). </w:t>
      </w:r>
    </w:p>
    <w:p w14:paraId="41A6625F" w14:textId="77777777" w:rsidR="00DC0DEC" w:rsidRPr="002B7EEE" w:rsidRDefault="00DC0DEC" w:rsidP="00DC0DEC">
      <w:pPr>
        <w:rPr>
          <w:rFonts w:ascii="Arial" w:hAnsi="Arial" w:cs="Arial"/>
          <w:lang w:val="en-US"/>
        </w:rPr>
      </w:pPr>
    </w:p>
    <w:p w14:paraId="2718A4AA" w14:textId="77777777" w:rsidR="00DC0DEC" w:rsidRPr="002B7EEE" w:rsidRDefault="00DC0DEC" w:rsidP="00DC0DEC">
      <w:pPr>
        <w:jc w:val="both"/>
        <w:rPr>
          <w:rFonts w:ascii="Arial" w:hAnsi="Arial" w:cs="Arial"/>
          <w:lang w:val="en-US"/>
        </w:rPr>
      </w:pPr>
      <w:r w:rsidRPr="002B7EEE">
        <w:rPr>
          <w:rFonts w:ascii="Arial" w:hAnsi="Arial" w:cs="Arial"/>
          <w:lang w:val="en-US"/>
        </w:rPr>
        <w:t xml:space="preserve">Among his most notable television performances are Good Behavior, directed by Chad Hodge or Pau </w:t>
      </w:r>
      <w:proofErr w:type="spellStart"/>
      <w:r w:rsidRPr="002B7EEE">
        <w:rPr>
          <w:rFonts w:ascii="Arial" w:hAnsi="Arial" w:cs="Arial"/>
          <w:lang w:val="en-US"/>
        </w:rPr>
        <w:t>Freixas</w:t>
      </w:r>
      <w:proofErr w:type="spellEnd"/>
      <w:r w:rsidRPr="002B7EEE">
        <w:rPr>
          <w:rFonts w:ascii="Arial" w:hAnsi="Arial" w:cs="Arial"/>
          <w:lang w:val="en-US"/>
        </w:rPr>
        <w:t xml:space="preserve">’ </w:t>
      </w:r>
      <w:proofErr w:type="spellStart"/>
      <w:r w:rsidRPr="002B7EEE">
        <w:rPr>
          <w:rFonts w:ascii="Arial" w:hAnsi="Arial" w:cs="Arial"/>
          <w:i/>
          <w:iCs/>
          <w:lang w:val="en-US"/>
        </w:rPr>
        <w:t>Todos</w:t>
      </w:r>
      <w:proofErr w:type="spellEnd"/>
      <w:r w:rsidRPr="002B7EEE">
        <w:rPr>
          <w:rFonts w:ascii="Arial" w:hAnsi="Arial" w:cs="Arial"/>
          <w:i/>
          <w:iCs/>
          <w:lang w:val="en-US"/>
        </w:rPr>
        <w:t xml:space="preserve"> </w:t>
      </w:r>
      <w:proofErr w:type="spellStart"/>
      <w:r w:rsidRPr="002B7EEE">
        <w:rPr>
          <w:rFonts w:ascii="Arial" w:hAnsi="Arial" w:cs="Arial"/>
          <w:i/>
          <w:iCs/>
          <w:lang w:val="en-US"/>
        </w:rPr>
        <w:t>mienten</w:t>
      </w:r>
      <w:proofErr w:type="spellEnd"/>
      <w:r w:rsidRPr="002B7EEE">
        <w:rPr>
          <w:rFonts w:ascii="Arial" w:hAnsi="Arial" w:cs="Arial"/>
          <w:lang w:val="en-US"/>
        </w:rPr>
        <w:t>.</w:t>
      </w:r>
    </w:p>
    <w:p w14:paraId="7771D28A" w14:textId="77777777" w:rsidR="00DC0DEC" w:rsidRPr="002B7EEE" w:rsidRDefault="00DC0DEC" w:rsidP="00DC0DEC">
      <w:pPr>
        <w:jc w:val="both"/>
        <w:rPr>
          <w:rFonts w:ascii="Arial" w:hAnsi="Arial" w:cs="Arial"/>
          <w:lang w:val="en-US"/>
        </w:rPr>
      </w:pPr>
    </w:p>
    <w:p w14:paraId="64A6EE98" w14:textId="4D7579C4" w:rsidR="00DC0DEC" w:rsidRPr="002B7EEE" w:rsidRDefault="00DC0DEC" w:rsidP="00DC0DEC">
      <w:pPr>
        <w:jc w:val="both"/>
        <w:rPr>
          <w:rFonts w:ascii="Arial" w:hAnsi="Arial" w:cs="Arial"/>
          <w:lang w:val="en-US"/>
        </w:rPr>
      </w:pPr>
      <w:r w:rsidRPr="002B7EEE">
        <w:rPr>
          <w:rFonts w:ascii="Arial" w:hAnsi="Arial" w:cs="Arial"/>
          <w:lang w:val="en-US"/>
        </w:rPr>
        <w:t xml:space="preserve">He has written six plays, including </w:t>
      </w:r>
      <w:r w:rsidRPr="002B7EEE">
        <w:rPr>
          <w:rFonts w:ascii="Arial" w:hAnsi="Arial" w:cs="Arial"/>
          <w:i/>
          <w:iCs/>
          <w:lang w:val="en-US"/>
        </w:rPr>
        <w:t xml:space="preserve">Un </w:t>
      </w:r>
      <w:proofErr w:type="spellStart"/>
      <w:r w:rsidRPr="002B7EEE">
        <w:rPr>
          <w:rFonts w:ascii="Arial" w:hAnsi="Arial" w:cs="Arial"/>
          <w:i/>
          <w:iCs/>
          <w:lang w:val="en-US"/>
        </w:rPr>
        <w:t>trozo</w:t>
      </w:r>
      <w:proofErr w:type="spellEnd"/>
      <w:r w:rsidRPr="002B7EEE">
        <w:rPr>
          <w:rFonts w:ascii="Arial" w:hAnsi="Arial" w:cs="Arial"/>
          <w:i/>
          <w:iCs/>
          <w:lang w:val="en-US"/>
        </w:rPr>
        <w:t xml:space="preserve"> invisible de </w:t>
      </w:r>
      <w:proofErr w:type="spellStart"/>
      <w:r w:rsidRPr="002B7EEE">
        <w:rPr>
          <w:rFonts w:ascii="Arial" w:hAnsi="Arial" w:cs="Arial"/>
          <w:i/>
          <w:iCs/>
          <w:lang w:val="en-US"/>
        </w:rPr>
        <w:t>este</w:t>
      </w:r>
      <w:proofErr w:type="spellEnd"/>
      <w:r w:rsidRPr="002B7EEE">
        <w:rPr>
          <w:rFonts w:ascii="Arial" w:hAnsi="Arial" w:cs="Arial"/>
          <w:i/>
          <w:iCs/>
          <w:lang w:val="en-US"/>
        </w:rPr>
        <w:t xml:space="preserve"> </w:t>
      </w:r>
      <w:proofErr w:type="spellStart"/>
      <w:r w:rsidRPr="002B7EEE">
        <w:rPr>
          <w:rFonts w:ascii="Arial" w:hAnsi="Arial" w:cs="Arial"/>
          <w:i/>
          <w:iCs/>
          <w:lang w:val="en-US"/>
        </w:rPr>
        <w:t>mundo</w:t>
      </w:r>
      <w:proofErr w:type="spellEnd"/>
      <w:r w:rsidRPr="002B7EEE">
        <w:rPr>
          <w:rFonts w:ascii="Arial" w:hAnsi="Arial" w:cs="Arial"/>
          <w:lang w:val="en-US"/>
        </w:rPr>
        <w:t xml:space="preserve"> (MAX Award for Best Show, Best Actor and Best New Playwright) and </w:t>
      </w:r>
      <w:r w:rsidRPr="002B7EEE">
        <w:rPr>
          <w:rFonts w:ascii="Arial" w:hAnsi="Arial" w:cs="Arial"/>
          <w:i/>
          <w:iCs/>
          <w:lang w:val="en-US"/>
        </w:rPr>
        <w:t xml:space="preserve">Una </w:t>
      </w:r>
      <w:proofErr w:type="spellStart"/>
      <w:r w:rsidRPr="002B7EEE">
        <w:rPr>
          <w:rFonts w:ascii="Arial" w:hAnsi="Arial" w:cs="Arial"/>
          <w:i/>
          <w:iCs/>
          <w:lang w:val="en-US"/>
        </w:rPr>
        <w:t>Noche</w:t>
      </w:r>
      <w:proofErr w:type="spellEnd"/>
      <w:r w:rsidRPr="002B7EEE">
        <w:rPr>
          <w:rFonts w:ascii="Arial" w:hAnsi="Arial" w:cs="Arial"/>
          <w:i/>
          <w:iCs/>
          <w:lang w:val="en-US"/>
        </w:rPr>
        <w:t xml:space="preserve"> sin Luna</w:t>
      </w:r>
      <w:r w:rsidRPr="002B7EEE">
        <w:rPr>
          <w:rFonts w:ascii="Arial" w:hAnsi="Arial" w:cs="Arial"/>
          <w:lang w:val="en-US"/>
        </w:rPr>
        <w:t xml:space="preserve"> for which he received three MAX Awards, as well as the National Theater Award 2021. </w:t>
      </w:r>
    </w:p>
    <w:p w14:paraId="731C1DCC" w14:textId="77777777" w:rsidR="00DC0DEC" w:rsidRPr="002B7EEE" w:rsidRDefault="00DC0DEC" w:rsidP="00DC0DEC">
      <w:pPr>
        <w:jc w:val="both"/>
        <w:rPr>
          <w:rFonts w:ascii="Arial" w:hAnsi="Arial" w:cs="Arial"/>
          <w:lang w:val="en-US"/>
        </w:rPr>
      </w:pPr>
    </w:p>
    <w:p w14:paraId="18B0207C" w14:textId="77777777" w:rsidR="00DC0DEC" w:rsidRPr="002B7EEE" w:rsidRDefault="00DC0DEC" w:rsidP="00DC0DEC">
      <w:pPr>
        <w:jc w:val="both"/>
        <w:rPr>
          <w:rFonts w:ascii="Arial" w:hAnsi="Arial" w:cs="Arial"/>
          <w:lang w:val="en-US"/>
        </w:rPr>
      </w:pPr>
      <w:r w:rsidRPr="002B7EEE">
        <w:rPr>
          <w:rFonts w:ascii="Arial" w:hAnsi="Arial" w:cs="Arial"/>
          <w:lang w:val="en-US"/>
        </w:rPr>
        <w:t xml:space="preserve">He has five Goya nominations, including for his performances in Ismael, </w:t>
      </w:r>
      <w:r w:rsidRPr="002B7EEE">
        <w:rPr>
          <w:rFonts w:ascii="Arial" w:hAnsi="Arial" w:cs="Arial"/>
          <w:i/>
          <w:iCs/>
          <w:lang w:val="en-US"/>
        </w:rPr>
        <w:t>Go Away From Me</w:t>
      </w:r>
      <w:r w:rsidRPr="002B7EEE">
        <w:rPr>
          <w:rFonts w:ascii="Arial" w:hAnsi="Arial" w:cs="Arial"/>
          <w:lang w:val="en-US"/>
        </w:rPr>
        <w:t xml:space="preserve"> and </w:t>
      </w:r>
      <w:r w:rsidRPr="002B7EEE">
        <w:rPr>
          <w:rFonts w:ascii="Arial" w:hAnsi="Arial" w:cs="Arial"/>
          <w:i/>
          <w:iCs/>
          <w:lang w:val="en-US"/>
        </w:rPr>
        <w:t>The Europeans</w:t>
      </w:r>
      <w:r w:rsidRPr="002B7EEE">
        <w:rPr>
          <w:rFonts w:ascii="Arial" w:hAnsi="Arial" w:cs="Arial"/>
          <w:lang w:val="en-US"/>
        </w:rPr>
        <w:t xml:space="preserve">, as well as several Actors’ Union and </w:t>
      </w:r>
      <w:proofErr w:type="spellStart"/>
      <w:r w:rsidRPr="002B7EEE">
        <w:rPr>
          <w:rFonts w:ascii="Arial" w:hAnsi="Arial" w:cs="Arial"/>
          <w:lang w:val="en-US"/>
        </w:rPr>
        <w:t>Feroz</w:t>
      </w:r>
      <w:proofErr w:type="spellEnd"/>
      <w:r w:rsidRPr="002B7EEE">
        <w:rPr>
          <w:rFonts w:ascii="Arial" w:hAnsi="Arial" w:cs="Arial"/>
          <w:lang w:val="en-US"/>
        </w:rPr>
        <w:t xml:space="preserve"> nominations. </w:t>
      </w:r>
    </w:p>
    <w:p w14:paraId="37DAF4D0" w14:textId="77777777" w:rsidR="00DC0DEC" w:rsidRPr="002B7EEE" w:rsidRDefault="00DC0DEC" w:rsidP="00DC0DEC">
      <w:pPr>
        <w:jc w:val="both"/>
        <w:rPr>
          <w:rFonts w:ascii="Arial" w:hAnsi="Arial" w:cs="Arial"/>
          <w:lang w:val="en-US"/>
        </w:rPr>
      </w:pPr>
    </w:p>
    <w:p w14:paraId="65EE9924" w14:textId="77777777" w:rsidR="00DC0DEC" w:rsidRPr="00C73EA8" w:rsidRDefault="00DC0DEC" w:rsidP="00DC0DEC">
      <w:pPr>
        <w:jc w:val="both"/>
        <w:rPr>
          <w:rFonts w:ascii="Arial" w:hAnsi="Arial" w:cs="Arial"/>
          <w:lang w:val="en-US"/>
        </w:rPr>
      </w:pPr>
      <w:r w:rsidRPr="002B7EEE">
        <w:rPr>
          <w:rFonts w:ascii="Arial" w:hAnsi="Arial" w:cs="Arial"/>
          <w:lang w:val="en-US"/>
        </w:rPr>
        <w:t xml:space="preserve">He directed </w:t>
      </w:r>
      <w:r w:rsidRPr="002B7EEE">
        <w:rPr>
          <w:rFonts w:ascii="Arial" w:hAnsi="Arial" w:cs="Arial"/>
          <w:i/>
          <w:iCs/>
          <w:lang w:val="en-US"/>
        </w:rPr>
        <w:t>Doble Moral</w:t>
      </w:r>
      <w:r w:rsidRPr="002B7EEE">
        <w:rPr>
          <w:rFonts w:ascii="Arial" w:hAnsi="Arial" w:cs="Arial"/>
          <w:lang w:val="en-US"/>
        </w:rPr>
        <w:t xml:space="preserve">, which is part of the multi-part feature, </w:t>
      </w:r>
      <w:r w:rsidRPr="002B7EEE">
        <w:rPr>
          <w:rFonts w:ascii="Arial" w:hAnsi="Arial" w:cs="Arial"/>
          <w:i/>
          <w:iCs/>
          <w:lang w:val="en-US"/>
        </w:rPr>
        <w:t>With Good Reason</w:t>
      </w:r>
      <w:r w:rsidRPr="002B7EEE">
        <w:rPr>
          <w:rFonts w:ascii="Arial" w:hAnsi="Arial" w:cs="Arial"/>
          <w:lang w:val="en-US"/>
        </w:rPr>
        <w:t xml:space="preserve">, along with Gourmet, an episode in the series </w:t>
      </w:r>
      <w:r w:rsidRPr="002B7EEE">
        <w:rPr>
          <w:rFonts w:ascii="Arial" w:hAnsi="Arial" w:cs="Arial"/>
          <w:i/>
          <w:iCs/>
          <w:lang w:val="en-US"/>
        </w:rPr>
        <w:t>Tales of the Lockdown</w:t>
      </w:r>
      <w:r w:rsidRPr="002B7EEE">
        <w:rPr>
          <w:rFonts w:ascii="Arial" w:hAnsi="Arial" w:cs="Arial"/>
          <w:lang w:val="en-US"/>
        </w:rPr>
        <w:t xml:space="preserve"> for Amazon Prime Video. </w:t>
      </w:r>
    </w:p>
    <w:p w14:paraId="69824B5F" w14:textId="77777777" w:rsidR="009F7882" w:rsidRPr="00DC0DEC" w:rsidRDefault="009F7882" w:rsidP="00E4613B">
      <w:pPr>
        <w:pStyle w:val="Bezodstpw"/>
        <w:rPr>
          <w:rFonts w:ascii="Arial" w:hAnsi="Arial" w:cs="Arial"/>
          <w:iCs/>
          <w:shd w:val="clear" w:color="auto" w:fill="FFFFFF"/>
          <w:lang w:val="en-US"/>
        </w:rPr>
      </w:pPr>
    </w:p>
    <w:p w14:paraId="46927AE4" w14:textId="77777777" w:rsidR="00377EEF" w:rsidRPr="00DC0DEC" w:rsidRDefault="00377EEF" w:rsidP="00E4613B">
      <w:pPr>
        <w:pStyle w:val="Bezodstpw"/>
        <w:rPr>
          <w:rFonts w:ascii="Arial" w:hAnsi="Arial" w:cs="Arial"/>
          <w:iCs/>
          <w:shd w:val="clear" w:color="auto" w:fill="FFFFFF"/>
          <w:lang w:val="en-US"/>
        </w:rPr>
      </w:pPr>
    </w:p>
    <w:p w14:paraId="7C814E92" w14:textId="77777777" w:rsidR="0038249D" w:rsidRPr="00DC0DEC" w:rsidRDefault="0038249D" w:rsidP="00E4613B">
      <w:pPr>
        <w:pStyle w:val="Bezodstpw"/>
        <w:rPr>
          <w:rFonts w:ascii="Arial" w:hAnsi="Arial" w:cs="Arial"/>
          <w:iCs/>
          <w:shd w:val="clear" w:color="auto" w:fill="FFFFFF"/>
          <w:lang w:val="en-US"/>
        </w:rPr>
      </w:pPr>
    </w:p>
    <w:p w14:paraId="07B03DC4" w14:textId="77777777" w:rsidR="0038249D" w:rsidRPr="00DC0DEC" w:rsidRDefault="0038249D" w:rsidP="00E4613B">
      <w:pPr>
        <w:pStyle w:val="Bezodstpw"/>
        <w:rPr>
          <w:rFonts w:ascii="Arial" w:hAnsi="Arial" w:cs="Arial"/>
          <w:iCs/>
          <w:shd w:val="clear" w:color="auto" w:fill="FFFFFF"/>
          <w:lang w:val="en-US"/>
        </w:rPr>
      </w:pPr>
    </w:p>
    <w:p w14:paraId="0F3E2C19" w14:textId="77777777" w:rsidR="002A3755" w:rsidRPr="00DC0DEC" w:rsidRDefault="002A3755" w:rsidP="00E4613B">
      <w:pPr>
        <w:pStyle w:val="Bezodstpw"/>
        <w:rPr>
          <w:rFonts w:ascii="Arial" w:hAnsi="Arial" w:cs="Arial"/>
          <w:iCs/>
          <w:shd w:val="clear" w:color="auto" w:fill="FFFFFF"/>
          <w:lang w:val="en-US"/>
        </w:rPr>
      </w:pPr>
    </w:p>
    <w:p w14:paraId="5F2E6EC8" w14:textId="74BDF307" w:rsidR="009625D6" w:rsidRPr="009908D7" w:rsidRDefault="006063D6" w:rsidP="006063D6">
      <w:pPr>
        <w:pStyle w:val="Bezodstpw"/>
        <w:rPr>
          <w:rFonts w:ascii="Arial" w:hAnsi="Arial" w:cs="Arial"/>
          <w:iCs/>
          <w:shd w:val="clear" w:color="auto" w:fill="FFFFFF"/>
          <w:lang w:val="es-ES"/>
        </w:rPr>
      </w:pPr>
      <w:r w:rsidRPr="00DC0DEC">
        <w:rPr>
          <w:rFonts w:ascii="Arial" w:hAnsi="Arial" w:cs="Arial"/>
          <w:iCs/>
          <w:shd w:val="clear" w:color="auto" w:fill="FFFFFF"/>
          <w:lang w:val="es-ES"/>
        </w:rPr>
        <w:br w:type="page"/>
      </w:r>
      <w:r w:rsidR="00A43D05" w:rsidRPr="008076D4">
        <w:rPr>
          <w:rFonts w:ascii="Arial" w:hAnsi="Arial" w:cs="Arial"/>
          <w:b/>
          <w:sz w:val="28"/>
          <w:szCs w:val="28"/>
          <w:u w:val="single"/>
          <w:lang w:val="es-ES"/>
        </w:rPr>
        <w:t>CAST</w:t>
      </w:r>
      <w:r w:rsidR="009625D6" w:rsidRPr="009908D7">
        <w:rPr>
          <w:rFonts w:ascii="Arial" w:hAnsi="Arial" w:cs="Arial"/>
          <w:b/>
          <w:sz w:val="28"/>
          <w:szCs w:val="28"/>
          <w:u w:val="single"/>
          <w:lang w:val="es-ES"/>
        </w:rPr>
        <w:tab/>
      </w:r>
      <w:r w:rsidR="009625D6" w:rsidRPr="009908D7">
        <w:rPr>
          <w:rFonts w:ascii="Arial" w:hAnsi="Arial" w:cs="Arial"/>
          <w:b/>
          <w:sz w:val="28"/>
          <w:szCs w:val="28"/>
          <w:u w:val="single"/>
          <w:lang w:val="es-ES"/>
        </w:rPr>
        <w:tab/>
      </w:r>
      <w:r w:rsidR="009625D6" w:rsidRPr="009908D7">
        <w:rPr>
          <w:rFonts w:ascii="Arial" w:hAnsi="Arial" w:cs="Arial"/>
          <w:b/>
          <w:sz w:val="28"/>
          <w:szCs w:val="28"/>
          <w:u w:val="single"/>
          <w:lang w:val="es-ES"/>
        </w:rPr>
        <w:tab/>
      </w:r>
      <w:r w:rsidR="009625D6" w:rsidRPr="009908D7">
        <w:rPr>
          <w:rFonts w:ascii="Arial" w:hAnsi="Arial" w:cs="Arial"/>
          <w:b/>
          <w:sz w:val="28"/>
          <w:szCs w:val="28"/>
          <w:u w:val="single"/>
          <w:lang w:val="es-ES"/>
        </w:rPr>
        <w:tab/>
      </w:r>
      <w:r w:rsidR="009625D6" w:rsidRPr="009908D7">
        <w:rPr>
          <w:rFonts w:ascii="Arial" w:hAnsi="Arial" w:cs="Arial"/>
          <w:b/>
          <w:sz w:val="28"/>
          <w:szCs w:val="28"/>
          <w:u w:val="single"/>
          <w:lang w:val="es-ES"/>
        </w:rPr>
        <w:tab/>
      </w:r>
      <w:r w:rsidR="009625D6" w:rsidRPr="009908D7">
        <w:rPr>
          <w:rFonts w:ascii="Arial" w:hAnsi="Arial" w:cs="Arial"/>
          <w:b/>
          <w:sz w:val="28"/>
          <w:szCs w:val="28"/>
          <w:u w:val="single"/>
          <w:lang w:val="es-ES"/>
        </w:rPr>
        <w:tab/>
      </w:r>
      <w:r w:rsidR="009625D6" w:rsidRPr="009908D7">
        <w:rPr>
          <w:rFonts w:ascii="Arial" w:hAnsi="Arial" w:cs="Arial"/>
          <w:b/>
          <w:sz w:val="28"/>
          <w:szCs w:val="28"/>
          <w:u w:val="single"/>
          <w:lang w:val="es-ES"/>
        </w:rPr>
        <w:tab/>
      </w:r>
      <w:r w:rsidR="009625D6" w:rsidRPr="009908D7">
        <w:rPr>
          <w:rFonts w:ascii="Arial" w:hAnsi="Arial" w:cs="Arial"/>
          <w:b/>
          <w:sz w:val="28"/>
          <w:szCs w:val="28"/>
          <w:u w:val="single"/>
          <w:lang w:val="es-ES"/>
        </w:rPr>
        <w:tab/>
      </w:r>
      <w:r w:rsidR="009625D6" w:rsidRPr="009908D7">
        <w:rPr>
          <w:rFonts w:ascii="Arial" w:hAnsi="Arial" w:cs="Arial"/>
          <w:b/>
          <w:sz w:val="28"/>
          <w:szCs w:val="28"/>
          <w:u w:val="single"/>
          <w:lang w:val="es-ES"/>
        </w:rPr>
        <w:tab/>
      </w:r>
      <w:r w:rsidR="00F05E7F" w:rsidRPr="009908D7">
        <w:rPr>
          <w:rFonts w:ascii="Arial" w:hAnsi="Arial" w:cs="Arial"/>
          <w:b/>
          <w:sz w:val="28"/>
          <w:szCs w:val="28"/>
          <w:u w:val="single"/>
          <w:lang w:val="es-ES"/>
        </w:rPr>
        <w:tab/>
      </w:r>
      <w:r w:rsidR="00F05E7F" w:rsidRPr="009908D7">
        <w:rPr>
          <w:rFonts w:ascii="Arial" w:hAnsi="Arial" w:cs="Arial"/>
          <w:b/>
          <w:sz w:val="28"/>
          <w:szCs w:val="28"/>
          <w:u w:val="single"/>
          <w:lang w:val="es-ES"/>
        </w:rPr>
        <w:tab/>
      </w:r>
    </w:p>
    <w:p w14:paraId="135CD53C" w14:textId="77777777" w:rsidR="009625D6" w:rsidRPr="009908D7" w:rsidRDefault="009625D6" w:rsidP="009625D6">
      <w:pPr>
        <w:widowControl w:val="0"/>
        <w:autoSpaceDE w:val="0"/>
        <w:autoSpaceDN w:val="0"/>
        <w:adjustRightInd w:val="0"/>
        <w:spacing w:after="240"/>
        <w:rPr>
          <w:rFonts w:ascii="Arial" w:hAnsi="Arial" w:cs="Arial"/>
          <w:color w:val="000000"/>
          <w:lang w:val="es-ES"/>
        </w:rPr>
      </w:pPr>
    </w:p>
    <w:p w14:paraId="6B6D2BD2" w14:textId="77777777" w:rsidR="00D87944" w:rsidRPr="008076D4" w:rsidRDefault="00D87944" w:rsidP="00D87944">
      <w:pPr>
        <w:widowControl w:val="0"/>
        <w:autoSpaceDE w:val="0"/>
        <w:autoSpaceDN w:val="0"/>
        <w:adjustRightInd w:val="0"/>
        <w:spacing w:after="240" w:line="360" w:lineRule="auto"/>
        <w:rPr>
          <w:rFonts w:ascii="Arial" w:hAnsi="Arial" w:cs="Arial"/>
          <w:color w:val="000000"/>
          <w:lang w:val="es-ES"/>
        </w:rPr>
      </w:pPr>
      <w:r w:rsidRPr="008076D4">
        <w:rPr>
          <w:rFonts w:ascii="Arial" w:hAnsi="Arial" w:cs="Arial"/>
          <w:color w:val="000000"/>
          <w:lang w:val="es-ES"/>
        </w:rPr>
        <w:t>Penélope Cruz</w:t>
      </w:r>
      <w:r w:rsidRPr="008076D4">
        <w:rPr>
          <w:rFonts w:ascii="Arial" w:hAnsi="Arial" w:cs="Arial"/>
          <w:color w:val="000000"/>
          <w:lang w:val="es-ES"/>
        </w:rPr>
        <w:tab/>
      </w:r>
      <w:r w:rsidRPr="008076D4">
        <w:rPr>
          <w:rFonts w:ascii="Arial" w:hAnsi="Arial" w:cs="Arial"/>
          <w:color w:val="000000"/>
          <w:lang w:val="es-ES"/>
        </w:rPr>
        <w:tab/>
        <w:t>Azucena</w:t>
      </w:r>
    </w:p>
    <w:p w14:paraId="56370D00" w14:textId="66FDE533" w:rsidR="00D87944" w:rsidRDefault="00D87944" w:rsidP="00D87944">
      <w:pPr>
        <w:widowControl w:val="0"/>
        <w:autoSpaceDE w:val="0"/>
        <w:autoSpaceDN w:val="0"/>
        <w:adjustRightInd w:val="0"/>
        <w:spacing w:after="240" w:line="360" w:lineRule="auto"/>
        <w:rPr>
          <w:rFonts w:ascii="Arial" w:hAnsi="Arial" w:cs="Arial"/>
          <w:color w:val="000000"/>
          <w:lang w:val="es-ES"/>
        </w:rPr>
      </w:pPr>
      <w:r w:rsidRPr="009908D7">
        <w:rPr>
          <w:rFonts w:ascii="Arial" w:hAnsi="Arial" w:cs="Arial"/>
          <w:color w:val="000000"/>
          <w:lang w:val="es-ES"/>
        </w:rPr>
        <w:t>Luís Tosar</w:t>
      </w:r>
      <w:r w:rsidRPr="009908D7">
        <w:rPr>
          <w:rFonts w:ascii="Arial" w:hAnsi="Arial" w:cs="Arial"/>
          <w:color w:val="000000"/>
          <w:lang w:val="es-ES"/>
        </w:rPr>
        <w:tab/>
      </w:r>
      <w:r w:rsidRPr="009908D7">
        <w:rPr>
          <w:rFonts w:ascii="Arial" w:hAnsi="Arial" w:cs="Arial"/>
          <w:color w:val="000000"/>
          <w:lang w:val="es-ES"/>
        </w:rPr>
        <w:tab/>
      </w:r>
      <w:r w:rsidRPr="009908D7">
        <w:rPr>
          <w:rFonts w:ascii="Arial" w:hAnsi="Arial" w:cs="Arial"/>
          <w:color w:val="000000"/>
          <w:lang w:val="es-ES"/>
        </w:rPr>
        <w:tab/>
        <w:t>Rafa</w:t>
      </w:r>
    </w:p>
    <w:p w14:paraId="67375477" w14:textId="77777777" w:rsidR="00A057D6" w:rsidRDefault="006414BF" w:rsidP="006414BF">
      <w:pPr>
        <w:widowControl w:val="0"/>
        <w:autoSpaceDE w:val="0"/>
        <w:autoSpaceDN w:val="0"/>
        <w:adjustRightInd w:val="0"/>
        <w:spacing w:after="240" w:line="360" w:lineRule="auto"/>
        <w:rPr>
          <w:rFonts w:ascii="Arial" w:hAnsi="Arial" w:cs="Arial"/>
          <w:color w:val="000000"/>
          <w:lang w:val="es-ES"/>
        </w:rPr>
      </w:pPr>
      <w:r w:rsidRPr="009908D7">
        <w:rPr>
          <w:rFonts w:ascii="Arial" w:hAnsi="Arial" w:cs="Arial"/>
          <w:color w:val="000000"/>
          <w:lang w:val="es-ES"/>
        </w:rPr>
        <w:t>Adelfa Calvo</w:t>
      </w:r>
      <w:r w:rsidRPr="009908D7">
        <w:rPr>
          <w:rFonts w:ascii="Arial" w:hAnsi="Arial" w:cs="Arial"/>
          <w:color w:val="000000"/>
          <w:lang w:val="es-ES"/>
        </w:rPr>
        <w:tab/>
      </w:r>
      <w:r w:rsidRPr="009908D7">
        <w:rPr>
          <w:rFonts w:ascii="Arial" w:hAnsi="Arial" w:cs="Arial"/>
          <w:color w:val="000000"/>
          <w:lang w:val="es-ES"/>
        </w:rPr>
        <w:tab/>
      </w:r>
      <w:r w:rsidRPr="009908D7">
        <w:rPr>
          <w:rFonts w:ascii="Arial" w:hAnsi="Arial" w:cs="Arial"/>
          <w:color w:val="000000"/>
          <w:lang w:val="es-ES"/>
        </w:rPr>
        <w:tab/>
        <w:t>Teodora</w:t>
      </w:r>
    </w:p>
    <w:p w14:paraId="50ED90BD" w14:textId="2E8CB638" w:rsidR="006414BF" w:rsidRPr="009908D7" w:rsidRDefault="006414BF" w:rsidP="006414BF">
      <w:pPr>
        <w:widowControl w:val="0"/>
        <w:autoSpaceDE w:val="0"/>
        <w:autoSpaceDN w:val="0"/>
        <w:adjustRightInd w:val="0"/>
        <w:spacing w:after="240" w:line="360" w:lineRule="auto"/>
        <w:rPr>
          <w:rFonts w:ascii="Arial" w:hAnsi="Arial" w:cs="Arial"/>
          <w:color w:val="000000"/>
          <w:lang w:val="es-ES"/>
        </w:rPr>
      </w:pPr>
      <w:r w:rsidRPr="009908D7">
        <w:rPr>
          <w:rFonts w:ascii="Arial" w:hAnsi="Arial" w:cs="Arial"/>
          <w:color w:val="000000"/>
          <w:lang w:val="es-ES"/>
        </w:rPr>
        <w:t>Christian Checa</w:t>
      </w:r>
      <w:r w:rsidRPr="009908D7">
        <w:rPr>
          <w:rFonts w:ascii="Arial" w:hAnsi="Arial" w:cs="Arial"/>
          <w:color w:val="000000"/>
          <w:lang w:val="es-ES"/>
        </w:rPr>
        <w:tab/>
      </w:r>
      <w:r w:rsidRPr="009908D7">
        <w:rPr>
          <w:rFonts w:ascii="Arial" w:hAnsi="Arial" w:cs="Arial"/>
          <w:color w:val="000000"/>
          <w:lang w:val="es-ES"/>
        </w:rPr>
        <w:tab/>
        <w:t>Raúl</w:t>
      </w:r>
    </w:p>
    <w:p w14:paraId="01B65BF3" w14:textId="7D9290C2" w:rsidR="00A057D6" w:rsidRDefault="006414BF" w:rsidP="00D87944">
      <w:pPr>
        <w:widowControl w:val="0"/>
        <w:autoSpaceDE w:val="0"/>
        <w:autoSpaceDN w:val="0"/>
        <w:adjustRightInd w:val="0"/>
        <w:spacing w:after="240" w:line="360" w:lineRule="auto"/>
        <w:rPr>
          <w:rFonts w:ascii="Arial" w:hAnsi="Arial" w:cs="Arial"/>
          <w:color w:val="000000"/>
          <w:lang w:val="es-ES"/>
        </w:rPr>
      </w:pPr>
      <w:r w:rsidRPr="00A057D6">
        <w:rPr>
          <w:rFonts w:ascii="Arial" w:hAnsi="Arial" w:cs="Arial"/>
          <w:color w:val="000000"/>
          <w:lang w:val="es-ES"/>
        </w:rPr>
        <w:t>Juan Diego Botto</w:t>
      </w:r>
      <w:r w:rsidR="001F3F55">
        <w:rPr>
          <w:rFonts w:ascii="Arial" w:hAnsi="Arial" w:cs="Arial"/>
          <w:color w:val="000000"/>
          <w:lang w:val="es-ES"/>
        </w:rPr>
        <w:tab/>
      </w:r>
      <w:r w:rsidR="001F3F55">
        <w:rPr>
          <w:rFonts w:ascii="Arial" w:hAnsi="Arial" w:cs="Arial"/>
          <w:color w:val="000000"/>
          <w:lang w:val="es-ES"/>
        </w:rPr>
        <w:tab/>
      </w:r>
      <w:r w:rsidRPr="00A057D6">
        <w:rPr>
          <w:rFonts w:ascii="Arial" w:hAnsi="Arial" w:cs="Arial"/>
          <w:color w:val="000000"/>
          <w:lang w:val="es-ES"/>
        </w:rPr>
        <w:t>Manuel</w:t>
      </w:r>
    </w:p>
    <w:p w14:paraId="18FAA0A1" w14:textId="4C1CA36D" w:rsidR="00CA110C" w:rsidRPr="00A057D6" w:rsidRDefault="00CA110C" w:rsidP="00D87944">
      <w:pPr>
        <w:widowControl w:val="0"/>
        <w:autoSpaceDE w:val="0"/>
        <w:autoSpaceDN w:val="0"/>
        <w:adjustRightInd w:val="0"/>
        <w:spacing w:after="240" w:line="360" w:lineRule="auto"/>
        <w:rPr>
          <w:rFonts w:ascii="Arial" w:hAnsi="Arial" w:cs="Arial"/>
          <w:color w:val="000000"/>
          <w:lang w:val="es-ES"/>
        </w:rPr>
      </w:pPr>
      <w:r w:rsidRPr="00A057D6">
        <w:rPr>
          <w:rFonts w:ascii="Arial" w:hAnsi="Arial" w:cs="Arial"/>
          <w:color w:val="000000"/>
          <w:lang w:val="es-ES"/>
        </w:rPr>
        <w:t>Font García</w:t>
      </w:r>
      <w:r w:rsidRPr="00A057D6">
        <w:rPr>
          <w:rFonts w:ascii="Arial" w:hAnsi="Arial" w:cs="Arial"/>
          <w:color w:val="000000"/>
          <w:lang w:val="es-ES"/>
        </w:rPr>
        <w:tab/>
      </w:r>
      <w:r w:rsidRPr="00A057D6">
        <w:rPr>
          <w:rFonts w:ascii="Arial" w:hAnsi="Arial" w:cs="Arial"/>
          <w:color w:val="000000"/>
          <w:lang w:val="es-ES"/>
        </w:rPr>
        <w:tab/>
      </w:r>
      <w:r w:rsidRPr="00A057D6">
        <w:rPr>
          <w:rFonts w:ascii="Arial" w:hAnsi="Arial" w:cs="Arial"/>
          <w:color w:val="000000"/>
          <w:lang w:val="es-ES"/>
        </w:rPr>
        <w:tab/>
        <w:t>Germán</w:t>
      </w:r>
    </w:p>
    <w:p w14:paraId="3747507D" w14:textId="77777777" w:rsidR="001F3F55" w:rsidRDefault="006414BF" w:rsidP="00D87944">
      <w:pPr>
        <w:widowControl w:val="0"/>
        <w:autoSpaceDE w:val="0"/>
        <w:autoSpaceDN w:val="0"/>
        <w:adjustRightInd w:val="0"/>
        <w:spacing w:after="240" w:line="360" w:lineRule="auto"/>
        <w:rPr>
          <w:rFonts w:ascii="Arial" w:hAnsi="Arial" w:cs="Arial"/>
          <w:color w:val="000000"/>
          <w:lang w:val="es-ES"/>
        </w:rPr>
      </w:pPr>
      <w:r w:rsidRPr="006414BF">
        <w:rPr>
          <w:rFonts w:ascii="Arial" w:hAnsi="Arial" w:cs="Arial"/>
          <w:color w:val="000000"/>
          <w:lang w:val="es-ES"/>
        </w:rPr>
        <w:t>Aixa Villagrán</w:t>
      </w:r>
      <w:r w:rsidRPr="006414BF">
        <w:rPr>
          <w:rFonts w:ascii="Arial" w:hAnsi="Arial" w:cs="Arial"/>
          <w:color w:val="000000"/>
          <w:lang w:val="es-ES"/>
        </w:rPr>
        <w:tab/>
      </w:r>
      <w:r w:rsidRPr="006414BF">
        <w:rPr>
          <w:rFonts w:ascii="Arial" w:hAnsi="Arial" w:cs="Arial"/>
          <w:color w:val="000000"/>
          <w:lang w:val="es-ES"/>
        </w:rPr>
        <w:tab/>
        <w:t>He</w:t>
      </w:r>
      <w:r>
        <w:rPr>
          <w:rFonts w:ascii="Arial" w:hAnsi="Arial" w:cs="Arial"/>
          <w:color w:val="000000"/>
          <w:lang w:val="es-ES"/>
        </w:rPr>
        <w:t>lena</w:t>
      </w:r>
    </w:p>
    <w:p w14:paraId="07F57D20" w14:textId="64D41570" w:rsidR="00D87944" w:rsidRPr="009908D7" w:rsidRDefault="00D87944" w:rsidP="00D87944">
      <w:pPr>
        <w:widowControl w:val="0"/>
        <w:autoSpaceDE w:val="0"/>
        <w:autoSpaceDN w:val="0"/>
        <w:adjustRightInd w:val="0"/>
        <w:spacing w:after="240" w:line="360" w:lineRule="auto"/>
        <w:rPr>
          <w:rFonts w:ascii="Arial" w:hAnsi="Arial" w:cs="Arial"/>
          <w:color w:val="000000"/>
          <w:lang w:val="es-ES"/>
        </w:rPr>
      </w:pPr>
      <w:r w:rsidRPr="009908D7">
        <w:rPr>
          <w:rFonts w:ascii="Arial" w:hAnsi="Arial" w:cs="Arial"/>
          <w:color w:val="000000"/>
          <w:lang w:val="es-ES"/>
        </w:rPr>
        <w:t>Nur Levi</w:t>
      </w:r>
      <w:r w:rsidRPr="009908D7">
        <w:rPr>
          <w:rFonts w:ascii="Arial" w:hAnsi="Arial" w:cs="Arial"/>
          <w:color w:val="000000"/>
          <w:lang w:val="es-ES"/>
        </w:rPr>
        <w:tab/>
      </w:r>
      <w:r w:rsidRPr="009908D7">
        <w:rPr>
          <w:rFonts w:ascii="Arial" w:hAnsi="Arial" w:cs="Arial"/>
          <w:color w:val="000000"/>
          <w:lang w:val="es-ES"/>
        </w:rPr>
        <w:tab/>
      </w:r>
      <w:r w:rsidRPr="009908D7">
        <w:rPr>
          <w:rFonts w:ascii="Arial" w:hAnsi="Arial" w:cs="Arial"/>
          <w:color w:val="000000"/>
          <w:lang w:val="es-ES"/>
        </w:rPr>
        <w:tab/>
        <w:t>Alejandra</w:t>
      </w:r>
    </w:p>
    <w:p w14:paraId="6FCDE0D5" w14:textId="77777777" w:rsidR="00377EEF" w:rsidRPr="009908D7" w:rsidRDefault="00377EEF" w:rsidP="009625D6">
      <w:pPr>
        <w:rPr>
          <w:rFonts w:ascii="Arial" w:hAnsi="Arial" w:cs="Arial"/>
          <w:color w:val="000000"/>
          <w:lang w:val="es-ES"/>
        </w:rPr>
      </w:pPr>
    </w:p>
    <w:p w14:paraId="48372BA9" w14:textId="77777777" w:rsidR="009625D6" w:rsidRPr="009908D7" w:rsidRDefault="00377EEF" w:rsidP="009625D6">
      <w:pPr>
        <w:pStyle w:val="Bezodstpw"/>
        <w:rPr>
          <w:rFonts w:ascii="Arial" w:hAnsi="Arial" w:cs="Arial"/>
          <w:b/>
          <w:lang w:val="es-ES"/>
        </w:rPr>
      </w:pPr>
      <w:r w:rsidRPr="00DE1011">
        <w:rPr>
          <w:rFonts w:ascii="Arial" w:hAnsi="Arial" w:cs="Arial"/>
          <w:b/>
          <w:lang w:val="es-ES"/>
        </w:rPr>
        <w:t>PENÉLOPE CRUZ</w:t>
      </w:r>
      <w:r w:rsidR="001B7D43" w:rsidRPr="00DE1011">
        <w:rPr>
          <w:rFonts w:ascii="Arial" w:hAnsi="Arial" w:cs="Arial"/>
          <w:b/>
          <w:lang w:val="es-ES"/>
        </w:rPr>
        <w:tab/>
      </w:r>
      <w:r w:rsidR="001B7D43" w:rsidRPr="00DE1011">
        <w:rPr>
          <w:rFonts w:ascii="Arial" w:hAnsi="Arial" w:cs="Arial"/>
          <w:b/>
          <w:lang w:val="es-ES"/>
        </w:rPr>
        <w:tab/>
      </w:r>
      <w:r w:rsidRPr="00DE1011">
        <w:rPr>
          <w:rFonts w:ascii="Arial" w:hAnsi="Arial" w:cs="Arial"/>
          <w:b/>
          <w:lang w:val="es-ES"/>
        </w:rPr>
        <w:t>Azucena</w:t>
      </w:r>
    </w:p>
    <w:p w14:paraId="0792DBF9" w14:textId="77777777" w:rsidR="00201D65" w:rsidRPr="009908D7" w:rsidRDefault="00201D65" w:rsidP="006F2AB6">
      <w:pPr>
        <w:pStyle w:val="Bezodstpw"/>
        <w:rPr>
          <w:rFonts w:ascii="Arial" w:hAnsi="Arial" w:cs="Arial"/>
          <w:b/>
          <w:lang w:val="es-ES"/>
        </w:rPr>
      </w:pPr>
    </w:p>
    <w:p w14:paraId="265612EA" w14:textId="0A3E3055" w:rsidR="003E1F4F" w:rsidRPr="002B7EEE" w:rsidRDefault="001F3F55" w:rsidP="00DE1011">
      <w:pPr>
        <w:spacing w:afterLines="120" w:after="288"/>
        <w:jc w:val="both"/>
        <w:rPr>
          <w:rFonts w:ascii="Arial" w:eastAsia="Times New Roman" w:hAnsi="Arial" w:cs="Arial"/>
          <w:lang w:val="en-GB"/>
        </w:rPr>
      </w:pPr>
      <w:r w:rsidRPr="002B7EEE">
        <w:rPr>
          <w:rFonts w:ascii="Arial" w:eastAsia="Times New Roman" w:hAnsi="Arial" w:cs="Arial"/>
          <w:lang w:val="en-GB"/>
        </w:rPr>
        <w:t>Penelope Cruz has proved her versatility playing a variety of compelling characters. She is the first Spanish actress to win an Academy Award.</w:t>
      </w:r>
      <w:r w:rsidRPr="002B7EEE">
        <w:rPr>
          <w:rFonts w:ascii="Arial" w:eastAsia="Times New Roman" w:hAnsi="Arial" w:cs="Arial"/>
          <w:lang w:val="en-GB"/>
        </w:rPr>
        <w:br/>
        <w:t xml:space="preserve">Introduced to American audiences in the Spanish films </w:t>
      </w:r>
      <w:r w:rsidR="00DE1011" w:rsidRPr="002B7EEE">
        <w:rPr>
          <w:rFonts w:ascii="Arial" w:eastAsia="Times New Roman" w:hAnsi="Arial" w:cs="Arial"/>
          <w:i/>
          <w:iCs/>
          <w:lang w:val="en-GB"/>
        </w:rPr>
        <w:t>Jamon, Jamon</w:t>
      </w:r>
      <w:r w:rsidR="00DE1011" w:rsidRPr="002B7EEE">
        <w:rPr>
          <w:rFonts w:ascii="Arial" w:eastAsia="Times New Roman" w:hAnsi="Arial" w:cs="Arial"/>
          <w:lang w:val="en-GB"/>
        </w:rPr>
        <w:t xml:space="preserve"> </w:t>
      </w:r>
      <w:r w:rsidRPr="002B7EEE">
        <w:rPr>
          <w:rFonts w:ascii="Arial" w:eastAsia="Times New Roman" w:hAnsi="Arial" w:cs="Arial"/>
          <w:lang w:val="en-GB"/>
        </w:rPr>
        <w:t xml:space="preserve">and </w:t>
      </w:r>
      <w:r w:rsidR="00DE1011" w:rsidRPr="002B7EEE">
        <w:rPr>
          <w:rFonts w:ascii="Arial" w:eastAsia="Times New Roman" w:hAnsi="Arial" w:cs="Arial"/>
          <w:i/>
          <w:iCs/>
          <w:lang w:val="en-GB"/>
        </w:rPr>
        <w:t>Belle Époque</w:t>
      </w:r>
      <w:r w:rsidR="00DE1011" w:rsidRPr="002B7EEE">
        <w:rPr>
          <w:rFonts w:ascii="Arial" w:eastAsia="Times New Roman" w:hAnsi="Arial" w:cs="Arial"/>
          <w:lang w:val="en-GB"/>
        </w:rPr>
        <w:t xml:space="preserve"> </w:t>
      </w:r>
      <w:r w:rsidRPr="002B7EEE">
        <w:rPr>
          <w:rFonts w:ascii="Arial" w:eastAsia="Times New Roman" w:hAnsi="Arial" w:cs="Arial"/>
          <w:lang w:val="en-GB"/>
        </w:rPr>
        <w:t xml:space="preserve">in 1998 she starred in her first English language film, </w:t>
      </w:r>
      <w:r w:rsidR="00DE1011" w:rsidRPr="002B7EEE">
        <w:rPr>
          <w:rFonts w:ascii="Arial" w:eastAsia="Times New Roman" w:hAnsi="Arial" w:cs="Arial"/>
          <w:i/>
          <w:iCs/>
          <w:lang w:val="en-GB"/>
        </w:rPr>
        <w:t>Hi-lo Country</w:t>
      </w:r>
      <w:r w:rsidRPr="002B7EEE">
        <w:rPr>
          <w:rFonts w:ascii="Arial" w:eastAsia="Times New Roman" w:hAnsi="Arial" w:cs="Arial"/>
          <w:lang w:val="en-GB"/>
        </w:rPr>
        <w:t xml:space="preserve">. In 1999, Cruz won the Best Actress Goya Award </w:t>
      </w:r>
      <w:r w:rsidR="00DE1011" w:rsidRPr="002B7EEE">
        <w:rPr>
          <w:rFonts w:ascii="Arial" w:eastAsia="Times New Roman" w:hAnsi="Arial" w:cs="Arial"/>
          <w:i/>
          <w:iCs/>
          <w:lang w:val="en-GB"/>
        </w:rPr>
        <w:t>For The Girl Of Your Dreams</w:t>
      </w:r>
      <w:r w:rsidRPr="002B7EEE">
        <w:rPr>
          <w:rFonts w:ascii="Arial" w:eastAsia="Times New Roman" w:hAnsi="Arial" w:cs="Arial"/>
          <w:lang w:val="en-GB"/>
        </w:rPr>
        <w:t>.</w:t>
      </w:r>
    </w:p>
    <w:p w14:paraId="29F73E73" w14:textId="11A52BD0" w:rsidR="003E1F4F" w:rsidRPr="002B7EEE" w:rsidRDefault="001F3F55" w:rsidP="00DE1011">
      <w:pPr>
        <w:spacing w:afterLines="120" w:after="288"/>
        <w:jc w:val="both"/>
        <w:rPr>
          <w:rFonts w:ascii="Arial" w:eastAsia="Times New Roman" w:hAnsi="Arial" w:cs="Arial"/>
          <w:lang w:val="en-GB"/>
        </w:rPr>
      </w:pPr>
      <w:r w:rsidRPr="002B7EEE">
        <w:rPr>
          <w:rFonts w:ascii="Arial" w:eastAsia="Times New Roman" w:hAnsi="Arial" w:cs="Arial"/>
          <w:lang w:val="en-GB"/>
        </w:rPr>
        <w:t xml:space="preserve">Cruz’s credits include Billy Bob Thornton’s </w:t>
      </w:r>
      <w:r w:rsidR="005E0D65" w:rsidRPr="002B7EEE">
        <w:rPr>
          <w:rFonts w:ascii="Arial" w:eastAsia="Times New Roman" w:hAnsi="Arial" w:cs="Arial"/>
          <w:i/>
          <w:iCs/>
          <w:lang w:val="en-GB"/>
        </w:rPr>
        <w:t>All The Pretty Horses</w:t>
      </w:r>
      <w:r w:rsidRPr="002B7EEE">
        <w:rPr>
          <w:rFonts w:ascii="Arial" w:eastAsia="Times New Roman" w:hAnsi="Arial" w:cs="Arial"/>
          <w:lang w:val="en-GB"/>
        </w:rPr>
        <w:t xml:space="preserve">, Alejandro Amenabar’s </w:t>
      </w:r>
      <w:r w:rsidR="005E0D65" w:rsidRPr="002B7EEE">
        <w:rPr>
          <w:rFonts w:ascii="Arial" w:eastAsia="Times New Roman" w:hAnsi="Arial" w:cs="Arial"/>
          <w:i/>
          <w:iCs/>
          <w:lang w:val="en-GB"/>
        </w:rPr>
        <w:t>Open Your Eyes</w:t>
      </w:r>
      <w:r w:rsidRPr="002B7EEE">
        <w:rPr>
          <w:rFonts w:ascii="Arial" w:eastAsia="Times New Roman" w:hAnsi="Arial" w:cs="Arial"/>
          <w:lang w:val="en-GB"/>
        </w:rPr>
        <w:t xml:space="preserve">, Pedro Almodóvar’s </w:t>
      </w:r>
      <w:r w:rsidR="005E0D65" w:rsidRPr="002B7EEE">
        <w:rPr>
          <w:rFonts w:ascii="Arial" w:eastAsia="Times New Roman" w:hAnsi="Arial" w:cs="Arial"/>
          <w:i/>
          <w:iCs/>
          <w:lang w:val="en-GB"/>
        </w:rPr>
        <w:t>Live Flesh</w:t>
      </w:r>
      <w:r w:rsidR="005E0D65" w:rsidRPr="002B7EEE">
        <w:rPr>
          <w:rFonts w:ascii="Arial" w:eastAsia="Times New Roman" w:hAnsi="Arial" w:cs="Arial"/>
          <w:lang w:val="en-GB"/>
        </w:rPr>
        <w:t xml:space="preserve"> </w:t>
      </w:r>
      <w:r w:rsidRPr="002B7EEE">
        <w:rPr>
          <w:rFonts w:ascii="Arial" w:eastAsia="Times New Roman" w:hAnsi="Arial" w:cs="Arial"/>
          <w:lang w:val="en-GB"/>
        </w:rPr>
        <w:t xml:space="preserve">and </w:t>
      </w:r>
      <w:r w:rsidR="005E0D65" w:rsidRPr="002B7EEE">
        <w:rPr>
          <w:rFonts w:ascii="Arial" w:eastAsia="Times New Roman" w:hAnsi="Arial" w:cs="Arial"/>
          <w:i/>
          <w:iCs/>
          <w:lang w:val="en-GB"/>
        </w:rPr>
        <w:t>All About My Mother</w:t>
      </w:r>
      <w:r w:rsidRPr="002B7EEE">
        <w:rPr>
          <w:rFonts w:ascii="Arial" w:eastAsia="Times New Roman" w:hAnsi="Arial" w:cs="Arial"/>
          <w:lang w:val="en-GB"/>
        </w:rPr>
        <w:t xml:space="preserve"> which was awarded the Golden Globe and Oscar for Best Foreign Film. Cruz has also starred in Ted Damme’s </w:t>
      </w:r>
      <w:r w:rsidR="005E0D65" w:rsidRPr="002B7EEE">
        <w:rPr>
          <w:rFonts w:ascii="Arial" w:eastAsia="Times New Roman" w:hAnsi="Arial" w:cs="Arial"/>
          <w:i/>
          <w:iCs/>
          <w:lang w:val="en-GB"/>
        </w:rPr>
        <w:t>Captain Corelli’s Mandolin</w:t>
      </w:r>
      <w:r w:rsidRPr="002B7EEE">
        <w:rPr>
          <w:rFonts w:ascii="Arial" w:eastAsia="Times New Roman" w:hAnsi="Arial" w:cs="Arial"/>
          <w:lang w:val="en-GB"/>
        </w:rPr>
        <w:t xml:space="preserve">, </w:t>
      </w:r>
      <w:r w:rsidR="005E0D65" w:rsidRPr="002B7EEE">
        <w:rPr>
          <w:rFonts w:ascii="Arial" w:eastAsia="Times New Roman" w:hAnsi="Arial" w:cs="Arial"/>
          <w:i/>
          <w:iCs/>
          <w:lang w:val="en-GB"/>
        </w:rPr>
        <w:t>Vanilla Sky</w:t>
      </w:r>
      <w:r w:rsidRPr="002B7EEE">
        <w:rPr>
          <w:rFonts w:ascii="Arial" w:eastAsia="Times New Roman" w:hAnsi="Arial" w:cs="Arial"/>
          <w:lang w:val="en-GB"/>
        </w:rPr>
        <w:t xml:space="preserve">, </w:t>
      </w:r>
      <w:r w:rsidR="005E0D65" w:rsidRPr="002B7EEE">
        <w:rPr>
          <w:rFonts w:ascii="Arial" w:eastAsia="Times New Roman" w:hAnsi="Arial" w:cs="Arial"/>
          <w:i/>
          <w:iCs/>
          <w:lang w:val="en-GB"/>
        </w:rPr>
        <w:t xml:space="preserve">Don’t Move (Non </w:t>
      </w:r>
      <w:proofErr w:type="spellStart"/>
      <w:r w:rsidR="005E0D65" w:rsidRPr="002B7EEE">
        <w:rPr>
          <w:rFonts w:ascii="Arial" w:eastAsia="Times New Roman" w:hAnsi="Arial" w:cs="Arial"/>
          <w:i/>
          <w:iCs/>
          <w:lang w:val="en-GB"/>
        </w:rPr>
        <w:t>Ti</w:t>
      </w:r>
      <w:proofErr w:type="spellEnd"/>
      <w:r w:rsidR="005E0D65" w:rsidRPr="002B7EEE">
        <w:rPr>
          <w:rFonts w:ascii="Arial" w:eastAsia="Times New Roman" w:hAnsi="Arial" w:cs="Arial"/>
          <w:i/>
          <w:iCs/>
          <w:lang w:val="en-GB"/>
        </w:rPr>
        <w:t xml:space="preserve"> </w:t>
      </w:r>
      <w:proofErr w:type="spellStart"/>
      <w:r w:rsidR="005E0D65" w:rsidRPr="002B7EEE">
        <w:rPr>
          <w:rFonts w:ascii="Arial" w:eastAsia="Times New Roman" w:hAnsi="Arial" w:cs="Arial"/>
          <w:i/>
          <w:iCs/>
          <w:lang w:val="en-GB"/>
        </w:rPr>
        <w:t>Muovere</w:t>
      </w:r>
      <w:proofErr w:type="spellEnd"/>
      <w:r w:rsidR="005E0D65" w:rsidRPr="002B7EEE">
        <w:rPr>
          <w:rFonts w:ascii="Arial" w:eastAsia="Times New Roman" w:hAnsi="Arial" w:cs="Arial"/>
          <w:i/>
          <w:iCs/>
          <w:lang w:val="en-GB"/>
        </w:rPr>
        <w:t>)</w:t>
      </w:r>
      <w:r w:rsidRPr="002B7EEE">
        <w:rPr>
          <w:rFonts w:ascii="Arial" w:eastAsia="Times New Roman" w:hAnsi="Arial" w:cs="Arial"/>
          <w:lang w:val="en-GB"/>
        </w:rPr>
        <w:t xml:space="preserve"> for which she received a David Di Donatello Award (Italian Oscar) and European Film Award for Best Actress. </w:t>
      </w:r>
    </w:p>
    <w:p w14:paraId="45E06502" w14:textId="11DD57B3" w:rsidR="001F3F55" w:rsidRPr="002B7EEE" w:rsidRDefault="001F3F55" w:rsidP="00DE1011">
      <w:pPr>
        <w:spacing w:afterLines="120" w:after="288"/>
        <w:jc w:val="both"/>
        <w:rPr>
          <w:rFonts w:ascii="Arial" w:eastAsia="Times New Roman" w:hAnsi="Arial" w:cs="Arial"/>
          <w:lang w:val="en-GB"/>
        </w:rPr>
      </w:pPr>
      <w:r w:rsidRPr="002B7EEE">
        <w:rPr>
          <w:rFonts w:ascii="Arial" w:eastAsia="Times New Roman" w:hAnsi="Arial" w:cs="Arial"/>
          <w:lang w:val="en-GB"/>
        </w:rPr>
        <w:t xml:space="preserve">In 2006, Cruz starred in </w:t>
      </w:r>
      <w:r w:rsidR="005E0D65" w:rsidRPr="002B7EEE">
        <w:rPr>
          <w:rFonts w:ascii="Arial" w:eastAsia="Times New Roman" w:hAnsi="Arial" w:cs="Arial"/>
          <w:i/>
          <w:iCs/>
          <w:lang w:val="en-GB"/>
        </w:rPr>
        <w:t>Volver</w:t>
      </w:r>
      <w:r w:rsidRPr="002B7EEE">
        <w:rPr>
          <w:rFonts w:ascii="Arial" w:eastAsia="Times New Roman" w:hAnsi="Arial" w:cs="Arial"/>
          <w:lang w:val="en-GB"/>
        </w:rPr>
        <w:t xml:space="preserve">, for Pedro Almodóvar and won Best Actress awards at the European Film Awards, the Goya Awards (Spanish Oscar), the Cannes Film Festival, and received both Golden Globe and Oscar nominations. Then for </w:t>
      </w:r>
      <w:r w:rsidR="005E0D65" w:rsidRPr="002B7EEE">
        <w:rPr>
          <w:rFonts w:ascii="Arial" w:eastAsia="Times New Roman" w:hAnsi="Arial" w:cs="Arial"/>
          <w:i/>
          <w:iCs/>
          <w:lang w:val="en-GB"/>
        </w:rPr>
        <w:t>Vicky Cristina Barcelona</w:t>
      </w:r>
      <w:r w:rsidRPr="002B7EEE">
        <w:rPr>
          <w:rFonts w:ascii="Arial" w:eastAsia="Times New Roman" w:hAnsi="Arial" w:cs="Arial"/>
          <w:lang w:val="en-GB"/>
        </w:rPr>
        <w:t xml:space="preserve"> Cruz won an Oscar, a BAFTA, an NYFCC, and an NBR Award for Best Supporting Actress.</w:t>
      </w:r>
      <w:r w:rsidRPr="002B7EEE">
        <w:rPr>
          <w:rFonts w:ascii="Arial" w:eastAsia="Times New Roman" w:hAnsi="Arial" w:cs="Arial"/>
          <w:lang w:val="en-GB"/>
        </w:rPr>
        <w:br/>
        <w:t xml:space="preserve">For her performance in NINE she received SAG, Golden Globe and Oscar nominations. </w:t>
      </w:r>
    </w:p>
    <w:p w14:paraId="4C8FD398" w14:textId="3A05F9AC" w:rsidR="001F3F55" w:rsidRPr="002B7EEE" w:rsidRDefault="001F3F55" w:rsidP="00DE1011">
      <w:pPr>
        <w:spacing w:afterLines="120" w:after="288"/>
        <w:jc w:val="both"/>
        <w:rPr>
          <w:rFonts w:ascii="Arial" w:eastAsia="Times New Roman" w:hAnsi="Arial" w:cs="Arial"/>
          <w:lang w:val="en-GB"/>
        </w:rPr>
      </w:pPr>
      <w:r w:rsidRPr="002B7EEE">
        <w:rPr>
          <w:rFonts w:ascii="Arial" w:eastAsia="Times New Roman" w:hAnsi="Arial" w:cs="Arial"/>
          <w:lang w:val="en-GB"/>
        </w:rPr>
        <w:t xml:space="preserve">Some of her other credits are </w:t>
      </w:r>
      <w:r w:rsidR="005E0D65" w:rsidRPr="002B7EEE">
        <w:rPr>
          <w:rFonts w:ascii="Arial" w:eastAsia="Times New Roman" w:hAnsi="Arial" w:cs="Arial"/>
          <w:i/>
          <w:iCs/>
          <w:lang w:val="en-GB"/>
        </w:rPr>
        <w:t>Pirates Of The Caribbean</w:t>
      </w:r>
      <w:r w:rsidRPr="002B7EEE">
        <w:rPr>
          <w:rFonts w:ascii="Arial" w:eastAsia="Times New Roman" w:hAnsi="Arial" w:cs="Arial"/>
          <w:lang w:val="en-GB"/>
        </w:rPr>
        <w:t xml:space="preserve">, Woody Allen's </w:t>
      </w:r>
      <w:r w:rsidR="005E0D65" w:rsidRPr="002B7EEE">
        <w:rPr>
          <w:rFonts w:ascii="Arial" w:eastAsia="Times New Roman" w:hAnsi="Arial" w:cs="Arial"/>
          <w:i/>
          <w:iCs/>
          <w:lang w:val="en-GB"/>
        </w:rPr>
        <w:t>To Rome With Love</w:t>
      </w:r>
      <w:r w:rsidRPr="002B7EEE">
        <w:rPr>
          <w:rFonts w:ascii="Arial" w:eastAsia="Times New Roman" w:hAnsi="Arial" w:cs="Arial"/>
          <w:lang w:val="en-GB"/>
        </w:rPr>
        <w:t xml:space="preserve">, Ridley Scott’s thriller </w:t>
      </w:r>
      <w:r w:rsidR="005E0D65" w:rsidRPr="002B7EEE">
        <w:rPr>
          <w:rFonts w:ascii="Arial" w:eastAsia="Times New Roman" w:hAnsi="Arial" w:cs="Arial"/>
          <w:i/>
          <w:iCs/>
          <w:lang w:val="en-GB"/>
        </w:rPr>
        <w:t xml:space="preserve">The </w:t>
      </w:r>
      <w:proofErr w:type="spellStart"/>
      <w:r w:rsidR="005E0D65" w:rsidRPr="002B7EEE">
        <w:rPr>
          <w:rFonts w:ascii="Arial" w:eastAsia="Times New Roman" w:hAnsi="Arial" w:cs="Arial"/>
          <w:i/>
          <w:iCs/>
          <w:lang w:val="en-GB"/>
        </w:rPr>
        <w:t>Counselor</w:t>
      </w:r>
      <w:proofErr w:type="spellEnd"/>
      <w:r w:rsidR="005E0D65" w:rsidRPr="002B7EEE">
        <w:rPr>
          <w:rFonts w:ascii="Arial" w:eastAsia="Times New Roman" w:hAnsi="Arial" w:cs="Arial"/>
          <w:i/>
          <w:iCs/>
          <w:lang w:val="en-GB"/>
        </w:rPr>
        <w:t xml:space="preserve">, Zoolander </w:t>
      </w:r>
      <w:r w:rsidRPr="002B7EEE">
        <w:rPr>
          <w:rFonts w:ascii="Arial" w:eastAsia="Times New Roman" w:hAnsi="Arial" w:cs="Arial"/>
          <w:i/>
          <w:iCs/>
          <w:lang w:val="en-GB"/>
        </w:rPr>
        <w:t>2</w:t>
      </w:r>
      <w:r w:rsidRPr="002B7EEE">
        <w:rPr>
          <w:rFonts w:ascii="Arial" w:eastAsia="Times New Roman" w:hAnsi="Arial" w:cs="Arial"/>
          <w:lang w:val="en-GB"/>
        </w:rPr>
        <w:t xml:space="preserve"> and Fernando Leon de </w:t>
      </w:r>
      <w:proofErr w:type="spellStart"/>
      <w:r w:rsidRPr="002B7EEE">
        <w:rPr>
          <w:rFonts w:ascii="Arial" w:eastAsia="Times New Roman" w:hAnsi="Arial" w:cs="Arial"/>
          <w:lang w:val="en-GB"/>
        </w:rPr>
        <w:t>Aranoa’s</w:t>
      </w:r>
      <w:proofErr w:type="spellEnd"/>
      <w:r w:rsidRPr="002B7EEE">
        <w:rPr>
          <w:rFonts w:ascii="Arial" w:eastAsia="Times New Roman" w:hAnsi="Arial" w:cs="Arial"/>
          <w:lang w:val="en-GB"/>
        </w:rPr>
        <w:t xml:space="preserve"> </w:t>
      </w:r>
      <w:r w:rsidR="005E0D65" w:rsidRPr="002B7EEE">
        <w:rPr>
          <w:rFonts w:ascii="Arial" w:eastAsia="Times New Roman" w:hAnsi="Arial" w:cs="Arial"/>
          <w:i/>
          <w:iCs/>
          <w:lang w:val="en-GB"/>
        </w:rPr>
        <w:t>Loving Pablo</w:t>
      </w:r>
      <w:r w:rsidRPr="002B7EEE">
        <w:rPr>
          <w:rFonts w:ascii="Arial" w:eastAsia="Times New Roman" w:hAnsi="Arial" w:cs="Arial"/>
          <w:lang w:val="en-GB"/>
        </w:rPr>
        <w:t>.</w:t>
      </w:r>
    </w:p>
    <w:p w14:paraId="44B54E34" w14:textId="6EDA8BB0" w:rsidR="001F3F55" w:rsidRPr="002B7EEE" w:rsidRDefault="001F3F55" w:rsidP="00DE1011">
      <w:pPr>
        <w:spacing w:afterLines="120" w:after="288"/>
        <w:jc w:val="both"/>
        <w:rPr>
          <w:rFonts w:ascii="Arial" w:eastAsia="Times New Roman" w:hAnsi="Arial" w:cs="Arial"/>
          <w:lang w:val="en-GB"/>
        </w:rPr>
      </w:pPr>
      <w:r w:rsidRPr="002B7EEE">
        <w:rPr>
          <w:rFonts w:ascii="Arial" w:eastAsia="Times New Roman" w:hAnsi="Arial" w:cs="Arial"/>
          <w:lang w:val="en-GB"/>
        </w:rPr>
        <w:t xml:space="preserve">In 2018, Cruz made her US television debut in Ryan Murphy’s </w:t>
      </w:r>
      <w:r w:rsidRPr="002B7EEE">
        <w:rPr>
          <w:rFonts w:ascii="Arial" w:eastAsia="Times New Roman" w:hAnsi="Arial" w:cs="Arial"/>
          <w:i/>
          <w:iCs/>
          <w:lang w:val="en-GB"/>
        </w:rPr>
        <w:t>American Crime Story: The Assassination of Gianni Versace</w:t>
      </w:r>
      <w:r w:rsidRPr="002B7EEE">
        <w:rPr>
          <w:rFonts w:ascii="Arial" w:eastAsia="Times New Roman" w:hAnsi="Arial" w:cs="Arial"/>
          <w:lang w:val="en-GB"/>
        </w:rPr>
        <w:t>. Her performance as Donatella Versace, earned her Emmy, Golden Globe, and SAG award nominations. In March 2018, she was presented with the Honorary César Award by France’s Academy of Arts and Techniques of Cinema for her collective work in film.</w:t>
      </w:r>
    </w:p>
    <w:p w14:paraId="7A85EE83" w14:textId="67747E38" w:rsidR="001F3F55" w:rsidRPr="002B7EEE" w:rsidRDefault="001F3F55" w:rsidP="00DE1011">
      <w:pPr>
        <w:spacing w:afterLines="120" w:after="288"/>
        <w:jc w:val="both"/>
        <w:rPr>
          <w:rFonts w:ascii="Arial" w:eastAsia="Times New Roman" w:hAnsi="Arial" w:cs="Arial"/>
          <w:lang w:val="en-GB"/>
        </w:rPr>
      </w:pPr>
      <w:r w:rsidRPr="002B7EEE">
        <w:rPr>
          <w:rFonts w:ascii="Arial" w:eastAsia="Times New Roman" w:hAnsi="Arial" w:cs="Arial"/>
          <w:lang w:val="en-GB"/>
        </w:rPr>
        <w:t xml:space="preserve">More recently, Cruz appeared in Pedro </w:t>
      </w:r>
      <w:proofErr w:type="spellStart"/>
      <w:r w:rsidRPr="002B7EEE">
        <w:rPr>
          <w:rFonts w:ascii="Arial" w:eastAsia="Times New Roman" w:hAnsi="Arial" w:cs="Arial"/>
          <w:lang w:val="en-GB"/>
        </w:rPr>
        <w:t>Almodóvar’s</w:t>
      </w:r>
      <w:proofErr w:type="spellEnd"/>
      <w:r w:rsidRPr="002B7EEE">
        <w:rPr>
          <w:rFonts w:ascii="Arial" w:eastAsia="Times New Roman" w:hAnsi="Arial" w:cs="Arial"/>
          <w:lang w:val="en-GB"/>
        </w:rPr>
        <w:t xml:space="preserve"> </w:t>
      </w:r>
      <w:r w:rsidR="005E0D65" w:rsidRPr="002B7EEE">
        <w:rPr>
          <w:rFonts w:ascii="Arial" w:eastAsia="Times New Roman" w:hAnsi="Arial" w:cs="Arial"/>
          <w:i/>
          <w:iCs/>
          <w:lang w:val="en-GB"/>
        </w:rPr>
        <w:t xml:space="preserve">Madres </w:t>
      </w:r>
      <w:proofErr w:type="spellStart"/>
      <w:r w:rsidR="005E0D65" w:rsidRPr="002B7EEE">
        <w:rPr>
          <w:rFonts w:ascii="Arial" w:eastAsia="Times New Roman" w:hAnsi="Arial" w:cs="Arial"/>
          <w:i/>
          <w:iCs/>
          <w:lang w:val="en-GB"/>
        </w:rPr>
        <w:t>Paralelas</w:t>
      </w:r>
      <w:proofErr w:type="spellEnd"/>
      <w:r w:rsidR="005E0D65" w:rsidRPr="002B7EEE">
        <w:rPr>
          <w:rFonts w:ascii="Arial" w:eastAsia="Times New Roman" w:hAnsi="Arial" w:cs="Arial"/>
          <w:lang w:val="en-GB"/>
        </w:rPr>
        <w:t xml:space="preserve"> </w:t>
      </w:r>
      <w:r w:rsidRPr="002B7EEE">
        <w:rPr>
          <w:rFonts w:ascii="Arial" w:eastAsia="Times New Roman" w:hAnsi="Arial" w:cs="Arial"/>
          <w:lang w:val="en-GB"/>
        </w:rPr>
        <w:t xml:space="preserve">receiving the </w:t>
      </w:r>
      <w:proofErr w:type="spellStart"/>
      <w:r w:rsidRPr="002B7EEE">
        <w:rPr>
          <w:rFonts w:ascii="Arial" w:eastAsia="Times New Roman" w:hAnsi="Arial" w:cs="Arial"/>
          <w:lang w:val="en-GB"/>
        </w:rPr>
        <w:t>Volpi</w:t>
      </w:r>
      <w:proofErr w:type="spellEnd"/>
      <w:r w:rsidRPr="002B7EEE">
        <w:rPr>
          <w:rFonts w:ascii="Arial" w:eastAsia="Times New Roman" w:hAnsi="Arial" w:cs="Arial"/>
          <w:lang w:val="en-GB"/>
        </w:rPr>
        <w:t xml:space="preserve"> Cup for the Best Actress Award and an Academy Award nomination and COMPETENCIA OFICIAL.</w:t>
      </w:r>
    </w:p>
    <w:p w14:paraId="6A026513" w14:textId="6C38CDC0" w:rsidR="00810C42" w:rsidRPr="002B7EEE" w:rsidRDefault="001F3F55" w:rsidP="00DE1011">
      <w:pPr>
        <w:pStyle w:val="Bezodstpw"/>
        <w:spacing w:afterLines="120" w:after="288"/>
        <w:jc w:val="both"/>
        <w:rPr>
          <w:rFonts w:ascii="Arial" w:hAnsi="Arial" w:cs="Arial"/>
          <w:shd w:val="clear" w:color="auto" w:fill="FFFFFF"/>
          <w:lang w:val="en-US"/>
        </w:rPr>
      </w:pPr>
      <w:r w:rsidRPr="002B7EEE">
        <w:rPr>
          <w:rFonts w:ascii="Arial" w:eastAsia="Times New Roman" w:hAnsi="Arial" w:cs="Arial"/>
          <w:lang w:val="en-GB"/>
        </w:rPr>
        <w:t xml:space="preserve">Up next, Cruz stars in Emanuele </w:t>
      </w:r>
      <w:proofErr w:type="spellStart"/>
      <w:r w:rsidRPr="002B7EEE">
        <w:rPr>
          <w:rFonts w:ascii="Arial" w:eastAsia="Times New Roman" w:hAnsi="Arial" w:cs="Arial"/>
          <w:lang w:val="en-GB"/>
        </w:rPr>
        <w:t>Crialese’s</w:t>
      </w:r>
      <w:proofErr w:type="spellEnd"/>
      <w:r w:rsidRPr="002B7EEE">
        <w:rPr>
          <w:rFonts w:ascii="Arial" w:eastAsia="Times New Roman" w:hAnsi="Arial" w:cs="Arial"/>
          <w:lang w:val="en-GB"/>
        </w:rPr>
        <w:t xml:space="preserve"> </w:t>
      </w:r>
      <w:proofErr w:type="spellStart"/>
      <w:r w:rsidR="005E0D65" w:rsidRPr="002B7EEE">
        <w:rPr>
          <w:rFonts w:ascii="Arial" w:eastAsia="Times New Roman" w:hAnsi="Arial" w:cs="Arial"/>
          <w:i/>
          <w:iCs/>
          <w:lang w:val="en-GB"/>
        </w:rPr>
        <w:t>L’immensita</w:t>
      </w:r>
      <w:proofErr w:type="spellEnd"/>
      <w:r w:rsidRPr="002B7EEE">
        <w:rPr>
          <w:rFonts w:ascii="Arial" w:eastAsia="Times New Roman" w:hAnsi="Arial" w:cs="Arial"/>
          <w:lang w:val="en-GB"/>
        </w:rPr>
        <w:t xml:space="preserve"> and Juan Diego </w:t>
      </w:r>
      <w:proofErr w:type="spellStart"/>
      <w:r w:rsidRPr="002B7EEE">
        <w:rPr>
          <w:rFonts w:ascii="Arial" w:eastAsia="Times New Roman" w:hAnsi="Arial" w:cs="Arial"/>
          <w:lang w:val="en-GB"/>
        </w:rPr>
        <w:t>Botto’s</w:t>
      </w:r>
      <w:proofErr w:type="spellEnd"/>
      <w:r w:rsidRPr="002B7EEE">
        <w:rPr>
          <w:rFonts w:ascii="Arial" w:eastAsia="Times New Roman" w:hAnsi="Arial" w:cs="Arial"/>
          <w:lang w:val="en-GB"/>
        </w:rPr>
        <w:t xml:space="preserve"> social thriller </w:t>
      </w:r>
      <w:r w:rsidR="005E0D65" w:rsidRPr="002B7EEE">
        <w:rPr>
          <w:rFonts w:ascii="Arial" w:eastAsia="Times New Roman" w:hAnsi="Arial" w:cs="Arial"/>
          <w:i/>
          <w:iCs/>
          <w:lang w:val="en-GB"/>
        </w:rPr>
        <w:t>On The Fringe</w:t>
      </w:r>
      <w:r w:rsidRPr="002B7EEE">
        <w:rPr>
          <w:rFonts w:ascii="Arial" w:eastAsia="Times New Roman" w:hAnsi="Arial" w:cs="Arial"/>
          <w:lang w:val="en-GB"/>
        </w:rPr>
        <w:t>. Both films are set to premiere at Venice Film Festival in 2022.</w:t>
      </w:r>
    </w:p>
    <w:p w14:paraId="78EC6FF4" w14:textId="77777777" w:rsidR="00810C42" w:rsidRPr="001F3F55" w:rsidRDefault="00810C42" w:rsidP="00BD7AA2">
      <w:pPr>
        <w:pStyle w:val="Bezodstpw"/>
        <w:rPr>
          <w:rFonts w:ascii="Arial" w:hAnsi="Arial" w:cs="Arial"/>
          <w:shd w:val="clear" w:color="auto" w:fill="FFFFFF"/>
          <w:lang w:val="en-US"/>
        </w:rPr>
      </w:pPr>
    </w:p>
    <w:p w14:paraId="218FCC9E" w14:textId="77777777" w:rsidR="006E63B6" w:rsidRPr="001F3F55" w:rsidRDefault="006E63B6" w:rsidP="00BD7AA2">
      <w:pPr>
        <w:pStyle w:val="Bezodstpw"/>
        <w:rPr>
          <w:rFonts w:ascii="Arial" w:hAnsi="Arial" w:cs="Arial"/>
          <w:shd w:val="clear" w:color="auto" w:fill="FFFFFF"/>
          <w:lang w:val="en-US"/>
        </w:rPr>
      </w:pPr>
    </w:p>
    <w:p w14:paraId="24A98F4F" w14:textId="77777777" w:rsidR="008655FB" w:rsidRPr="009908D7" w:rsidRDefault="00377EEF" w:rsidP="008655FB">
      <w:pPr>
        <w:widowControl w:val="0"/>
        <w:autoSpaceDE w:val="0"/>
        <w:autoSpaceDN w:val="0"/>
        <w:adjustRightInd w:val="0"/>
        <w:spacing w:after="240"/>
        <w:rPr>
          <w:rFonts w:ascii="Arial" w:hAnsi="Arial" w:cs="Arial"/>
          <w:b/>
          <w:color w:val="000000"/>
          <w:lang w:val="es-ES"/>
        </w:rPr>
      </w:pPr>
      <w:r w:rsidRPr="00DC0DEC">
        <w:rPr>
          <w:rFonts w:ascii="Arial" w:hAnsi="Arial" w:cs="Arial"/>
          <w:b/>
          <w:color w:val="000000"/>
          <w:lang w:val="es-ES"/>
        </w:rPr>
        <w:t>LUIS TOSAR</w:t>
      </w:r>
      <w:r w:rsidR="00D87944" w:rsidRPr="00DC0DEC">
        <w:rPr>
          <w:rFonts w:ascii="Arial" w:hAnsi="Arial" w:cs="Arial"/>
          <w:b/>
          <w:color w:val="000000"/>
          <w:lang w:val="es-ES"/>
        </w:rPr>
        <w:tab/>
      </w:r>
      <w:r w:rsidRPr="00DC0DEC">
        <w:rPr>
          <w:rFonts w:ascii="Arial" w:hAnsi="Arial" w:cs="Arial"/>
          <w:b/>
          <w:color w:val="000000"/>
          <w:lang w:val="es-ES"/>
        </w:rPr>
        <w:t>Rafa</w:t>
      </w:r>
    </w:p>
    <w:p w14:paraId="17945E99" w14:textId="4013504C" w:rsidR="00DC0DEC" w:rsidRPr="002B7EEE" w:rsidRDefault="00C73EA8" w:rsidP="003E1F4F">
      <w:pPr>
        <w:spacing w:after="120"/>
        <w:jc w:val="both"/>
        <w:rPr>
          <w:rFonts w:ascii="Arial" w:eastAsia="Times New Roman" w:hAnsi="Arial" w:cs="Arial"/>
          <w:lang w:val="en-GB"/>
        </w:rPr>
      </w:pPr>
      <w:r>
        <w:rPr>
          <w:rFonts w:ascii="Arial" w:eastAsia="Times New Roman" w:hAnsi="Arial" w:cs="Arial"/>
          <w:lang w:val="es-ES"/>
        </w:rPr>
        <w:t>Luis Tosar</w:t>
      </w:r>
      <w:r w:rsidR="00DC0DEC" w:rsidRPr="002B7EEE">
        <w:rPr>
          <w:rFonts w:ascii="Arial" w:eastAsia="Times New Roman" w:hAnsi="Arial" w:cs="Arial"/>
          <w:lang w:val="en-GB"/>
        </w:rPr>
        <w:t xml:space="preserve"> began his career in </w:t>
      </w:r>
      <w:proofErr w:type="spellStart"/>
      <w:r w:rsidR="00DC0DEC" w:rsidRPr="002B7EEE">
        <w:rPr>
          <w:rFonts w:ascii="Arial" w:eastAsia="Times New Roman" w:hAnsi="Arial" w:cs="Arial"/>
          <w:lang w:val="en-GB"/>
        </w:rPr>
        <w:t>theater</w:t>
      </w:r>
      <w:proofErr w:type="spellEnd"/>
      <w:r w:rsidR="00DC0DEC" w:rsidRPr="002B7EEE">
        <w:rPr>
          <w:rFonts w:ascii="Arial" w:eastAsia="Times New Roman" w:hAnsi="Arial" w:cs="Arial"/>
          <w:lang w:val="en-GB"/>
        </w:rPr>
        <w:t xml:space="preserve"> and short films, later becoming known for his role in the popular Spanish television series </w:t>
      </w:r>
      <w:proofErr w:type="spellStart"/>
      <w:r w:rsidR="00DC0DEC" w:rsidRPr="002B7EEE">
        <w:rPr>
          <w:rFonts w:ascii="Arial" w:eastAsia="Times New Roman" w:hAnsi="Arial" w:cs="Arial"/>
          <w:i/>
          <w:iCs/>
          <w:lang w:val="en-GB"/>
        </w:rPr>
        <w:t>Mareas</w:t>
      </w:r>
      <w:proofErr w:type="spellEnd"/>
      <w:r w:rsidR="00DC0DEC" w:rsidRPr="002B7EEE">
        <w:rPr>
          <w:rFonts w:ascii="Arial" w:eastAsia="Times New Roman" w:hAnsi="Arial" w:cs="Arial"/>
          <w:i/>
          <w:iCs/>
          <w:lang w:val="en-GB"/>
        </w:rPr>
        <w:t xml:space="preserve"> </w:t>
      </w:r>
      <w:proofErr w:type="spellStart"/>
      <w:r w:rsidR="00DC0DEC" w:rsidRPr="002B7EEE">
        <w:rPr>
          <w:rFonts w:ascii="Arial" w:eastAsia="Times New Roman" w:hAnsi="Arial" w:cs="Arial"/>
          <w:i/>
          <w:iCs/>
          <w:lang w:val="en-GB"/>
        </w:rPr>
        <w:t>Vivas</w:t>
      </w:r>
      <w:proofErr w:type="spellEnd"/>
      <w:r w:rsidR="00DC0DEC" w:rsidRPr="002B7EEE">
        <w:rPr>
          <w:rFonts w:ascii="Arial" w:eastAsia="Times New Roman" w:hAnsi="Arial" w:cs="Arial"/>
          <w:lang w:val="en-GB"/>
        </w:rPr>
        <w:t>.</w:t>
      </w:r>
    </w:p>
    <w:p w14:paraId="31FDC842" w14:textId="77777777" w:rsidR="00DC0DEC" w:rsidRPr="002B7EEE" w:rsidRDefault="00DC0DEC" w:rsidP="003E1F4F">
      <w:pPr>
        <w:spacing w:after="120"/>
        <w:jc w:val="both"/>
        <w:rPr>
          <w:rFonts w:ascii="Arial" w:eastAsia="Times New Roman" w:hAnsi="Arial" w:cs="Arial"/>
          <w:lang w:val="en-GB"/>
        </w:rPr>
      </w:pPr>
      <w:r w:rsidRPr="002B7EEE">
        <w:rPr>
          <w:rFonts w:ascii="Arial" w:eastAsia="Times New Roman" w:hAnsi="Arial" w:cs="Arial"/>
          <w:lang w:val="en-GB"/>
        </w:rPr>
        <w:t xml:space="preserve">Since then he has worked with prestigious directors such as José Luis </w:t>
      </w:r>
      <w:proofErr w:type="spellStart"/>
      <w:r w:rsidRPr="002B7EEE">
        <w:rPr>
          <w:rFonts w:ascii="Arial" w:eastAsia="Times New Roman" w:hAnsi="Arial" w:cs="Arial"/>
          <w:lang w:val="en-GB"/>
        </w:rPr>
        <w:t>Borau</w:t>
      </w:r>
      <w:proofErr w:type="spellEnd"/>
      <w:r w:rsidRPr="002B7EEE">
        <w:rPr>
          <w:rFonts w:ascii="Arial" w:eastAsia="Times New Roman" w:hAnsi="Arial" w:cs="Arial"/>
          <w:lang w:val="en-GB"/>
        </w:rPr>
        <w:t xml:space="preserve">, Manuel Gutiérrez Aragón, </w:t>
      </w:r>
      <w:proofErr w:type="spellStart"/>
      <w:r w:rsidRPr="002B7EEE">
        <w:rPr>
          <w:rFonts w:ascii="Arial" w:eastAsia="Times New Roman" w:hAnsi="Arial" w:cs="Arial"/>
          <w:lang w:val="en-GB"/>
        </w:rPr>
        <w:t>Joaquín</w:t>
      </w:r>
      <w:proofErr w:type="spellEnd"/>
      <w:r w:rsidRPr="002B7EEE">
        <w:rPr>
          <w:rFonts w:ascii="Arial" w:eastAsia="Times New Roman" w:hAnsi="Arial" w:cs="Arial"/>
          <w:lang w:val="en-GB"/>
        </w:rPr>
        <w:t xml:space="preserve"> </w:t>
      </w:r>
      <w:proofErr w:type="spellStart"/>
      <w:r w:rsidRPr="002B7EEE">
        <w:rPr>
          <w:rFonts w:ascii="Arial" w:eastAsia="Times New Roman" w:hAnsi="Arial" w:cs="Arial"/>
          <w:lang w:val="en-GB"/>
        </w:rPr>
        <w:t>Oristrell</w:t>
      </w:r>
      <w:proofErr w:type="spellEnd"/>
      <w:r w:rsidRPr="002B7EEE">
        <w:rPr>
          <w:rFonts w:ascii="Arial" w:eastAsia="Times New Roman" w:hAnsi="Arial" w:cs="Arial"/>
          <w:lang w:val="en-GB"/>
        </w:rPr>
        <w:t xml:space="preserve">, </w:t>
      </w:r>
      <w:proofErr w:type="spellStart"/>
      <w:r w:rsidRPr="002B7EEE">
        <w:rPr>
          <w:rFonts w:ascii="Arial" w:eastAsia="Times New Roman" w:hAnsi="Arial" w:cs="Arial"/>
          <w:lang w:val="en-GB"/>
        </w:rPr>
        <w:t>Icíar</w:t>
      </w:r>
      <w:proofErr w:type="spellEnd"/>
      <w:r w:rsidRPr="002B7EEE">
        <w:rPr>
          <w:rFonts w:ascii="Arial" w:eastAsia="Times New Roman" w:hAnsi="Arial" w:cs="Arial"/>
          <w:lang w:val="en-GB"/>
        </w:rPr>
        <w:t xml:space="preserve"> </w:t>
      </w:r>
      <w:proofErr w:type="spellStart"/>
      <w:r w:rsidRPr="002B7EEE">
        <w:rPr>
          <w:rFonts w:ascii="Arial" w:eastAsia="Times New Roman" w:hAnsi="Arial" w:cs="Arial"/>
          <w:lang w:val="en-GB"/>
        </w:rPr>
        <w:t>Bollaín</w:t>
      </w:r>
      <w:proofErr w:type="spellEnd"/>
      <w:r w:rsidRPr="002B7EEE">
        <w:rPr>
          <w:rFonts w:ascii="Arial" w:eastAsia="Times New Roman" w:hAnsi="Arial" w:cs="Arial"/>
          <w:lang w:val="en-GB"/>
        </w:rPr>
        <w:t xml:space="preserve">, Fernando León de </w:t>
      </w:r>
      <w:proofErr w:type="spellStart"/>
      <w:r w:rsidRPr="002B7EEE">
        <w:rPr>
          <w:rFonts w:ascii="Arial" w:eastAsia="Times New Roman" w:hAnsi="Arial" w:cs="Arial"/>
          <w:lang w:val="en-GB"/>
        </w:rPr>
        <w:t>Aranoa</w:t>
      </w:r>
      <w:proofErr w:type="spellEnd"/>
      <w:r w:rsidRPr="002B7EEE">
        <w:rPr>
          <w:rFonts w:ascii="Arial" w:eastAsia="Times New Roman" w:hAnsi="Arial" w:cs="Arial"/>
          <w:lang w:val="en-GB"/>
        </w:rPr>
        <w:t xml:space="preserve">, Daniel </w:t>
      </w:r>
      <w:proofErr w:type="spellStart"/>
      <w:r w:rsidRPr="002B7EEE">
        <w:rPr>
          <w:rFonts w:ascii="Arial" w:eastAsia="Times New Roman" w:hAnsi="Arial" w:cs="Arial"/>
          <w:lang w:val="en-GB"/>
        </w:rPr>
        <w:t>Monzón</w:t>
      </w:r>
      <w:proofErr w:type="spellEnd"/>
      <w:r w:rsidRPr="002B7EEE">
        <w:rPr>
          <w:rFonts w:ascii="Arial" w:eastAsia="Times New Roman" w:hAnsi="Arial" w:cs="Arial"/>
          <w:lang w:val="en-GB"/>
        </w:rPr>
        <w:t xml:space="preserve">, </w:t>
      </w:r>
      <w:proofErr w:type="spellStart"/>
      <w:r w:rsidRPr="002B7EEE">
        <w:rPr>
          <w:rFonts w:ascii="Arial" w:eastAsia="Times New Roman" w:hAnsi="Arial" w:cs="Arial"/>
          <w:lang w:val="en-GB"/>
        </w:rPr>
        <w:t>Jaume</w:t>
      </w:r>
      <w:proofErr w:type="spellEnd"/>
      <w:r w:rsidRPr="002B7EEE">
        <w:rPr>
          <w:rFonts w:ascii="Arial" w:eastAsia="Times New Roman" w:hAnsi="Arial" w:cs="Arial"/>
          <w:lang w:val="en-GB"/>
        </w:rPr>
        <w:t xml:space="preserve"> </w:t>
      </w:r>
      <w:proofErr w:type="spellStart"/>
      <w:r w:rsidRPr="002B7EEE">
        <w:rPr>
          <w:rFonts w:ascii="Arial" w:eastAsia="Times New Roman" w:hAnsi="Arial" w:cs="Arial"/>
          <w:lang w:val="en-GB"/>
        </w:rPr>
        <w:t>Balagueró</w:t>
      </w:r>
      <w:proofErr w:type="spellEnd"/>
      <w:r w:rsidRPr="002B7EEE">
        <w:rPr>
          <w:rFonts w:ascii="Arial" w:eastAsia="Times New Roman" w:hAnsi="Arial" w:cs="Arial"/>
          <w:lang w:val="en-GB"/>
        </w:rPr>
        <w:t xml:space="preserve">, </w:t>
      </w:r>
      <w:proofErr w:type="spellStart"/>
      <w:r w:rsidRPr="002B7EEE">
        <w:rPr>
          <w:rFonts w:ascii="Arial" w:eastAsia="Times New Roman" w:hAnsi="Arial" w:cs="Arial"/>
          <w:lang w:val="en-GB"/>
        </w:rPr>
        <w:t>Gracia</w:t>
      </w:r>
      <w:proofErr w:type="spellEnd"/>
      <w:r w:rsidRPr="002B7EEE">
        <w:rPr>
          <w:rFonts w:ascii="Arial" w:eastAsia="Times New Roman" w:hAnsi="Arial" w:cs="Arial"/>
          <w:lang w:val="en-GB"/>
        </w:rPr>
        <w:t xml:space="preserve"> </w:t>
      </w:r>
      <w:proofErr w:type="spellStart"/>
      <w:r w:rsidRPr="002B7EEE">
        <w:rPr>
          <w:rFonts w:ascii="Arial" w:eastAsia="Times New Roman" w:hAnsi="Arial" w:cs="Arial"/>
          <w:lang w:val="en-GB"/>
        </w:rPr>
        <w:t>Querejeta</w:t>
      </w:r>
      <w:proofErr w:type="spellEnd"/>
      <w:r w:rsidRPr="002B7EEE">
        <w:rPr>
          <w:rFonts w:ascii="Arial" w:eastAsia="Times New Roman" w:hAnsi="Arial" w:cs="Arial"/>
          <w:lang w:val="en-GB"/>
        </w:rPr>
        <w:t xml:space="preserve">, Emilio Aragón, Daniel </w:t>
      </w:r>
      <w:proofErr w:type="spellStart"/>
      <w:r w:rsidRPr="002B7EEE">
        <w:rPr>
          <w:rFonts w:ascii="Arial" w:eastAsia="Times New Roman" w:hAnsi="Arial" w:cs="Arial"/>
          <w:lang w:val="en-GB"/>
        </w:rPr>
        <w:t>Calparsoro</w:t>
      </w:r>
      <w:proofErr w:type="spellEnd"/>
      <w:r w:rsidRPr="002B7EEE">
        <w:rPr>
          <w:rFonts w:ascii="Arial" w:eastAsia="Times New Roman" w:hAnsi="Arial" w:cs="Arial"/>
          <w:lang w:val="en-GB"/>
        </w:rPr>
        <w:t xml:space="preserve">, Kike </w:t>
      </w:r>
      <w:proofErr w:type="spellStart"/>
      <w:r w:rsidRPr="002B7EEE">
        <w:rPr>
          <w:rFonts w:ascii="Arial" w:eastAsia="Times New Roman" w:hAnsi="Arial" w:cs="Arial"/>
          <w:lang w:val="en-GB"/>
        </w:rPr>
        <w:t>Maíllo</w:t>
      </w:r>
      <w:proofErr w:type="spellEnd"/>
      <w:r w:rsidRPr="002B7EEE">
        <w:rPr>
          <w:rFonts w:ascii="Arial" w:eastAsia="Times New Roman" w:hAnsi="Arial" w:cs="Arial"/>
          <w:lang w:val="en-GB"/>
        </w:rPr>
        <w:t xml:space="preserve">, </w:t>
      </w:r>
      <w:proofErr w:type="spellStart"/>
      <w:r w:rsidRPr="002B7EEE">
        <w:rPr>
          <w:rFonts w:ascii="Arial" w:eastAsia="Times New Roman" w:hAnsi="Arial" w:cs="Arial"/>
          <w:lang w:val="en-GB"/>
        </w:rPr>
        <w:t>Ces</w:t>
      </w:r>
      <w:proofErr w:type="spellEnd"/>
      <w:r w:rsidRPr="002B7EEE">
        <w:rPr>
          <w:rFonts w:ascii="Arial" w:eastAsia="Times New Roman" w:hAnsi="Arial" w:cs="Arial"/>
          <w:lang w:val="en-GB"/>
        </w:rPr>
        <w:t xml:space="preserve"> Gay, </w:t>
      </w:r>
      <w:proofErr w:type="spellStart"/>
      <w:r w:rsidRPr="002B7EEE">
        <w:rPr>
          <w:rFonts w:ascii="Arial" w:eastAsia="Times New Roman" w:hAnsi="Arial" w:cs="Arial"/>
          <w:lang w:val="en-GB"/>
        </w:rPr>
        <w:t>Isaki</w:t>
      </w:r>
      <w:proofErr w:type="spellEnd"/>
      <w:r w:rsidRPr="002B7EEE">
        <w:rPr>
          <w:rFonts w:ascii="Arial" w:eastAsia="Times New Roman" w:hAnsi="Arial" w:cs="Arial"/>
          <w:lang w:val="en-GB"/>
        </w:rPr>
        <w:t xml:space="preserve"> </w:t>
      </w:r>
      <w:proofErr w:type="spellStart"/>
      <w:r w:rsidRPr="002B7EEE">
        <w:rPr>
          <w:rFonts w:ascii="Arial" w:eastAsia="Times New Roman" w:hAnsi="Arial" w:cs="Arial"/>
          <w:lang w:val="en-GB"/>
        </w:rPr>
        <w:t>Lacuesta</w:t>
      </w:r>
      <w:proofErr w:type="spellEnd"/>
      <w:r w:rsidRPr="002B7EEE">
        <w:rPr>
          <w:rFonts w:ascii="Arial" w:eastAsia="Times New Roman" w:hAnsi="Arial" w:cs="Arial"/>
          <w:lang w:val="en-GB"/>
        </w:rPr>
        <w:t xml:space="preserve">, Julio </w:t>
      </w:r>
      <w:proofErr w:type="spellStart"/>
      <w:r w:rsidRPr="002B7EEE">
        <w:rPr>
          <w:rFonts w:ascii="Arial" w:eastAsia="Times New Roman" w:hAnsi="Arial" w:cs="Arial"/>
          <w:lang w:val="en-GB"/>
        </w:rPr>
        <w:t>Médem</w:t>
      </w:r>
      <w:proofErr w:type="spellEnd"/>
      <w:r w:rsidRPr="002B7EEE">
        <w:rPr>
          <w:rFonts w:ascii="Arial" w:eastAsia="Times New Roman" w:hAnsi="Arial" w:cs="Arial"/>
          <w:lang w:val="en-GB"/>
        </w:rPr>
        <w:t>, Salva Calvo, Daniel de la Torre and many others.</w:t>
      </w:r>
    </w:p>
    <w:p w14:paraId="6FF85A0D" w14:textId="77777777" w:rsidR="00DC0DEC" w:rsidRPr="002B7EEE" w:rsidRDefault="00DC0DEC" w:rsidP="003E1F4F">
      <w:pPr>
        <w:spacing w:after="120"/>
        <w:jc w:val="both"/>
        <w:rPr>
          <w:rFonts w:ascii="Arial" w:eastAsia="Times New Roman" w:hAnsi="Arial" w:cs="Arial"/>
          <w:lang w:val="en-GB"/>
        </w:rPr>
      </w:pPr>
      <w:r w:rsidRPr="002B7EEE">
        <w:rPr>
          <w:rFonts w:ascii="Arial" w:eastAsia="Times New Roman" w:hAnsi="Arial" w:cs="Arial"/>
          <w:lang w:val="en-GB"/>
        </w:rPr>
        <w:t xml:space="preserve">Internationally, he has worked with directors such as Michael Mann in Miami Vice, Clive Gordon in Cargo, Jim Jarmusch in </w:t>
      </w:r>
      <w:r w:rsidRPr="002B7EEE">
        <w:rPr>
          <w:rFonts w:ascii="Arial" w:eastAsia="Times New Roman" w:hAnsi="Arial" w:cs="Arial"/>
          <w:i/>
          <w:iCs/>
          <w:lang w:val="en-GB"/>
        </w:rPr>
        <w:t>Limits of Control</w:t>
      </w:r>
      <w:r w:rsidRPr="002B7EEE">
        <w:rPr>
          <w:rFonts w:ascii="Arial" w:eastAsia="Times New Roman" w:hAnsi="Arial" w:cs="Arial"/>
          <w:lang w:val="en-GB"/>
        </w:rPr>
        <w:t xml:space="preserve">, and </w:t>
      </w:r>
      <w:proofErr w:type="spellStart"/>
      <w:r w:rsidRPr="002B7EEE">
        <w:rPr>
          <w:rFonts w:ascii="Arial" w:eastAsia="Times New Roman" w:hAnsi="Arial" w:cs="Arial"/>
          <w:lang w:val="en-GB"/>
        </w:rPr>
        <w:t>Bernad</w:t>
      </w:r>
      <w:proofErr w:type="spellEnd"/>
      <w:r w:rsidRPr="002B7EEE">
        <w:rPr>
          <w:rFonts w:ascii="Arial" w:eastAsia="Times New Roman" w:hAnsi="Arial" w:cs="Arial"/>
          <w:lang w:val="en-GB"/>
        </w:rPr>
        <w:t xml:space="preserve"> Rose in </w:t>
      </w:r>
      <w:r w:rsidRPr="002B7EEE">
        <w:rPr>
          <w:rFonts w:ascii="Arial" w:eastAsia="Times New Roman" w:hAnsi="Arial" w:cs="Arial"/>
          <w:i/>
          <w:iCs/>
          <w:lang w:val="en-GB"/>
        </w:rPr>
        <w:t>Mr. Nice</w:t>
      </w:r>
      <w:r w:rsidRPr="002B7EEE">
        <w:rPr>
          <w:rFonts w:ascii="Arial" w:eastAsia="Times New Roman" w:hAnsi="Arial" w:cs="Arial"/>
          <w:lang w:val="en-GB"/>
        </w:rPr>
        <w:t>.</w:t>
      </w:r>
    </w:p>
    <w:p w14:paraId="25A388E7" w14:textId="77777777" w:rsidR="00DC0DEC" w:rsidRPr="002B7EEE" w:rsidRDefault="00DC0DEC" w:rsidP="003E1F4F">
      <w:pPr>
        <w:spacing w:after="120"/>
        <w:jc w:val="both"/>
        <w:rPr>
          <w:rFonts w:ascii="Arial" w:hAnsi="Arial" w:cs="Arial"/>
          <w:lang w:val="en-US"/>
        </w:rPr>
      </w:pPr>
      <w:r w:rsidRPr="002B7EEE">
        <w:rPr>
          <w:rFonts w:ascii="Arial" w:hAnsi="Arial" w:cs="Arial"/>
          <w:lang w:val="en-US"/>
        </w:rPr>
        <w:t xml:space="preserve">He has received many prestigious awards such as the Golden Shell for Best Actor at the San Sebastian Festival, the </w:t>
      </w:r>
      <w:proofErr w:type="spellStart"/>
      <w:r w:rsidRPr="002B7EEE">
        <w:rPr>
          <w:rFonts w:ascii="Arial" w:hAnsi="Arial" w:cs="Arial"/>
          <w:lang w:val="en-US"/>
        </w:rPr>
        <w:t>Gaudí</w:t>
      </w:r>
      <w:proofErr w:type="spellEnd"/>
      <w:r w:rsidRPr="002B7EEE">
        <w:rPr>
          <w:rFonts w:ascii="Arial" w:hAnsi="Arial" w:cs="Arial"/>
          <w:lang w:val="en-US"/>
        </w:rPr>
        <w:t xml:space="preserve"> Award, the José </w:t>
      </w:r>
      <w:proofErr w:type="spellStart"/>
      <w:r w:rsidRPr="002B7EEE">
        <w:rPr>
          <w:rFonts w:ascii="Arial" w:hAnsi="Arial" w:cs="Arial"/>
          <w:lang w:val="en-US"/>
        </w:rPr>
        <w:t>María</w:t>
      </w:r>
      <w:proofErr w:type="spellEnd"/>
      <w:r w:rsidRPr="002B7EEE">
        <w:rPr>
          <w:rFonts w:ascii="Arial" w:hAnsi="Arial" w:cs="Arial"/>
          <w:lang w:val="en-US"/>
        </w:rPr>
        <w:t xml:space="preserve"> </w:t>
      </w:r>
      <w:proofErr w:type="spellStart"/>
      <w:r w:rsidRPr="002B7EEE">
        <w:rPr>
          <w:rFonts w:ascii="Arial" w:hAnsi="Arial" w:cs="Arial"/>
          <w:lang w:val="en-US"/>
        </w:rPr>
        <w:t>Forqué</w:t>
      </w:r>
      <w:proofErr w:type="spellEnd"/>
      <w:r w:rsidRPr="002B7EEE">
        <w:rPr>
          <w:rFonts w:ascii="Arial" w:hAnsi="Arial" w:cs="Arial"/>
          <w:lang w:val="en-US"/>
        </w:rPr>
        <w:t xml:space="preserve"> Award, the </w:t>
      </w:r>
      <w:proofErr w:type="spellStart"/>
      <w:r w:rsidRPr="002B7EEE">
        <w:rPr>
          <w:rFonts w:ascii="Arial" w:hAnsi="Arial" w:cs="Arial"/>
          <w:lang w:val="en-US"/>
        </w:rPr>
        <w:t>Mestre</w:t>
      </w:r>
      <w:proofErr w:type="spellEnd"/>
      <w:r w:rsidRPr="002B7EEE">
        <w:rPr>
          <w:rFonts w:ascii="Arial" w:hAnsi="Arial" w:cs="Arial"/>
          <w:lang w:val="en-US"/>
        </w:rPr>
        <w:t xml:space="preserve"> Mateo Award for audiovisual arts and the </w:t>
      </w:r>
      <w:proofErr w:type="spellStart"/>
      <w:r w:rsidRPr="002B7EEE">
        <w:rPr>
          <w:rFonts w:ascii="Arial" w:hAnsi="Arial" w:cs="Arial"/>
          <w:lang w:val="en-US"/>
        </w:rPr>
        <w:t>María</w:t>
      </w:r>
      <w:proofErr w:type="spellEnd"/>
      <w:r w:rsidRPr="002B7EEE">
        <w:rPr>
          <w:rFonts w:ascii="Arial" w:hAnsi="Arial" w:cs="Arial"/>
          <w:lang w:val="en-US"/>
        </w:rPr>
        <w:t xml:space="preserve"> </w:t>
      </w:r>
      <w:proofErr w:type="spellStart"/>
      <w:r w:rsidRPr="002B7EEE">
        <w:rPr>
          <w:rFonts w:ascii="Arial" w:hAnsi="Arial" w:cs="Arial"/>
          <w:lang w:val="en-US"/>
        </w:rPr>
        <w:t>Casares</w:t>
      </w:r>
      <w:proofErr w:type="spellEnd"/>
      <w:r w:rsidRPr="002B7EEE">
        <w:rPr>
          <w:rFonts w:ascii="Arial" w:hAnsi="Arial" w:cs="Arial"/>
          <w:lang w:val="en-US"/>
        </w:rPr>
        <w:t xml:space="preserve"> Award for theater. He has also been recognized as Best Actor ex </w:t>
      </w:r>
      <w:proofErr w:type="spellStart"/>
      <w:r w:rsidRPr="002B7EEE">
        <w:rPr>
          <w:rFonts w:ascii="Arial" w:hAnsi="Arial" w:cs="Arial"/>
          <w:lang w:val="en-US"/>
        </w:rPr>
        <w:t>aequo</w:t>
      </w:r>
      <w:proofErr w:type="spellEnd"/>
      <w:r w:rsidRPr="002B7EEE">
        <w:rPr>
          <w:rFonts w:ascii="Arial" w:hAnsi="Arial" w:cs="Arial"/>
          <w:lang w:val="en-US"/>
        </w:rPr>
        <w:t xml:space="preserve"> at the Biarritz Festival and at the Miami Festival; he received the Honor Award with the Golden Spike at the </w:t>
      </w:r>
      <w:proofErr w:type="spellStart"/>
      <w:r w:rsidRPr="002B7EEE">
        <w:rPr>
          <w:rFonts w:ascii="Arial" w:hAnsi="Arial" w:cs="Arial"/>
          <w:lang w:val="en-US"/>
        </w:rPr>
        <w:t>Seminci</w:t>
      </w:r>
      <w:proofErr w:type="spellEnd"/>
      <w:r w:rsidRPr="002B7EEE">
        <w:rPr>
          <w:rFonts w:ascii="Arial" w:hAnsi="Arial" w:cs="Arial"/>
          <w:lang w:val="en-US"/>
        </w:rPr>
        <w:t xml:space="preserve">, and a career tribute at the Malaga Film Festival. He has three </w:t>
      </w:r>
      <w:proofErr w:type="spellStart"/>
      <w:r w:rsidRPr="002B7EEE">
        <w:rPr>
          <w:rFonts w:ascii="Arial" w:hAnsi="Arial" w:cs="Arial"/>
          <w:lang w:val="en-US"/>
        </w:rPr>
        <w:t>Goyas</w:t>
      </w:r>
      <w:proofErr w:type="spellEnd"/>
      <w:r w:rsidRPr="002B7EEE">
        <w:rPr>
          <w:rFonts w:ascii="Arial" w:hAnsi="Arial" w:cs="Arial"/>
          <w:lang w:val="en-US"/>
        </w:rPr>
        <w:t xml:space="preserve"> from the Spanish Academy of Motion Picture Arts and Sciences.</w:t>
      </w:r>
    </w:p>
    <w:p w14:paraId="0DC7DA37" w14:textId="77777777" w:rsidR="00DC0DEC" w:rsidRPr="002B7EEE" w:rsidRDefault="00DC0DEC" w:rsidP="003E1F4F">
      <w:pPr>
        <w:spacing w:after="120"/>
        <w:jc w:val="both"/>
        <w:rPr>
          <w:rFonts w:ascii="Arial" w:hAnsi="Arial" w:cs="Arial"/>
          <w:lang w:val="en-US"/>
        </w:rPr>
      </w:pPr>
      <w:r w:rsidRPr="002B7EEE">
        <w:rPr>
          <w:rFonts w:ascii="Arial" w:hAnsi="Arial" w:cs="Arial"/>
          <w:lang w:val="en-US"/>
        </w:rPr>
        <w:t xml:space="preserve">He has starred on three occasions in the </w:t>
      </w:r>
      <w:proofErr w:type="spellStart"/>
      <w:r w:rsidRPr="002B7EEE">
        <w:rPr>
          <w:rFonts w:ascii="Arial" w:hAnsi="Arial" w:cs="Arial"/>
          <w:lang w:val="en-US"/>
        </w:rPr>
        <w:t>Voll-Damm</w:t>
      </w:r>
      <w:proofErr w:type="spellEnd"/>
      <w:r w:rsidRPr="002B7EEE">
        <w:rPr>
          <w:rFonts w:ascii="Arial" w:hAnsi="Arial" w:cs="Arial"/>
          <w:lang w:val="en-US"/>
        </w:rPr>
        <w:t xml:space="preserve"> beer advertising campaign directed by director Daniel </w:t>
      </w:r>
      <w:proofErr w:type="spellStart"/>
      <w:r w:rsidRPr="002B7EEE">
        <w:rPr>
          <w:rFonts w:ascii="Arial" w:hAnsi="Arial" w:cs="Arial"/>
          <w:lang w:val="en-US"/>
        </w:rPr>
        <w:t>Monzón</w:t>
      </w:r>
      <w:proofErr w:type="spellEnd"/>
      <w:r w:rsidRPr="002B7EEE">
        <w:rPr>
          <w:rFonts w:ascii="Arial" w:hAnsi="Arial" w:cs="Arial"/>
          <w:lang w:val="en-US"/>
        </w:rPr>
        <w:t xml:space="preserve"> and Dani de la Torre respectively: </w:t>
      </w:r>
      <w:proofErr w:type="spellStart"/>
      <w:r w:rsidRPr="002B7EEE">
        <w:rPr>
          <w:rFonts w:ascii="Arial" w:hAnsi="Arial" w:cs="Arial"/>
          <w:i/>
          <w:iCs/>
          <w:lang w:val="en-US"/>
        </w:rPr>
        <w:t>Doble</w:t>
      </w:r>
      <w:proofErr w:type="spellEnd"/>
      <w:r w:rsidRPr="002B7EEE">
        <w:rPr>
          <w:rFonts w:ascii="Arial" w:hAnsi="Arial" w:cs="Arial"/>
          <w:i/>
          <w:iCs/>
          <w:lang w:val="en-US"/>
        </w:rPr>
        <w:t xml:space="preserve"> o Nada, </w:t>
      </w:r>
      <w:proofErr w:type="spellStart"/>
      <w:r w:rsidRPr="002B7EEE">
        <w:rPr>
          <w:rFonts w:ascii="Arial" w:hAnsi="Arial" w:cs="Arial"/>
          <w:i/>
          <w:iCs/>
          <w:lang w:val="en-US"/>
        </w:rPr>
        <w:t>Apolo</w:t>
      </w:r>
      <w:proofErr w:type="spellEnd"/>
      <w:r w:rsidRPr="002B7EEE">
        <w:rPr>
          <w:rFonts w:ascii="Arial" w:hAnsi="Arial" w:cs="Arial"/>
          <w:i/>
          <w:iCs/>
          <w:lang w:val="en-US"/>
        </w:rPr>
        <w:t xml:space="preserve"> y Zeus</w:t>
      </w:r>
      <w:r w:rsidRPr="002B7EEE">
        <w:rPr>
          <w:rFonts w:ascii="Arial" w:hAnsi="Arial" w:cs="Arial"/>
          <w:lang w:val="en-US"/>
        </w:rPr>
        <w:t xml:space="preserve"> and </w:t>
      </w:r>
      <w:r w:rsidRPr="002B7EEE">
        <w:rPr>
          <w:rFonts w:ascii="Arial" w:hAnsi="Arial" w:cs="Arial"/>
          <w:i/>
          <w:iCs/>
          <w:lang w:val="en-US"/>
        </w:rPr>
        <w:t xml:space="preserve">El </w:t>
      </w:r>
      <w:proofErr w:type="spellStart"/>
      <w:r w:rsidRPr="002B7EEE">
        <w:rPr>
          <w:rFonts w:ascii="Arial" w:hAnsi="Arial" w:cs="Arial"/>
          <w:i/>
          <w:iCs/>
          <w:lang w:val="en-US"/>
        </w:rPr>
        <w:t>arrepentido</w:t>
      </w:r>
      <w:proofErr w:type="spellEnd"/>
      <w:r w:rsidRPr="002B7EEE">
        <w:rPr>
          <w:rFonts w:ascii="Arial" w:hAnsi="Arial" w:cs="Arial"/>
          <w:lang w:val="en-US"/>
        </w:rPr>
        <w:t xml:space="preserve">, which were widely praised. </w:t>
      </w:r>
    </w:p>
    <w:p w14:paraId="1358DA4A" w14:textId="50B5426D" w:rsidR="00DC0DEC" w:rsidRPr="002B7EEE" w:rsidRDefault="00DC0DEC" w:rsidP="003E1F4F">
      <w:pPr>
        <w:spacing w:after="120"/>
        <w:jc w:val="both"/>
        <w:rPr>
          <w:rFonts w:ascii="Arial" w:hAnsi="Arial" w:cs="Arial"/>
          <w:lang w:val="en-US"/>
        </w:rPr>
      </w:pPr>
      <w:r w:rsidRPr="002B7EEE">
        <w:rPr>
          <w:rFonts w:ascii="Arial" w:hAnsi="Arial" w:cs="Arial"/>
          <w:lang w:val="es-ES"/>
        </w:rPr>
        <w:t xml:space="preserve">After Yucatán, by Daniel Monzón, he has appeared in </w:t>
      </w:r>
      <w:r w:rsidRPr="002B7EEE">
        <w:rPr>
          <w:rFonts w:ascii="Arial" w:hAnsi="Arial" w:cs="Arial"/>
          <w:i/>
          <w:iCs/>
          <w:lang w:val="es-ES"/>
        </w:rPr>
        <w:t>La sombra de la ley</w:t>
      </w:r>
      <w:r w:rsidRPr="002B7EEE">
        <w:rPr>
          <w:rFonts w:ascii="Arial" w:hAnsi="Arial" w:cs="Arial"/>
          <w:lang w:val="es-ES"/>
        </w:rPr>
        <w:t xml:space="preserve">, by Dani de la Torre, </w:t>
      </w:r>
      <w:r w:rsidRPr="002B7EEE">
        <w:rPr>
          <w:rFonts w:ascii="Arial" w:hAnsi="Arial" w:cs="Arial"/>
          <w:i/>
          <w:iCs/>
          <w:lang w:val="es-ES"/>
        </w:rPr>
        <w:t>Ola de crímenes</w:t>
      </w:r>
      <w:r w:rsidRPr="002B7EEE">
        <w:rPr>
          <w:rFonts w:ascii="Arial" w:hAnsi="Arial" w:cs="Arial"/>
          <w:lang w:val="es-ES"/>
        </w:rPr>
        <w:t xml:space="preserve">, by Gracia Querejeta, </w:t>
      </w:r>
      <w:r w:rsidRPr="002B7EEE">
        <w:rPr>
          <w:rFonts w:ascii="Arial" w:hAnsi="Arial" w:cs="Arial"/>
          <w:i/>
          <w:iCs/>
          <w:lang w:val="es-ES"/>
        </w:rPr>
        <w:t>Quien a hierro mata</w:t>
      </w:r>
      <w:r w:rsidRPr="002B7EEE">
        <w:rPr>
          <w:rFonts w:ascii="Arial" w:hAnsi="Arial" w:cs="Arial"/>
          <w:lang w:val="es-ES"/>
        </w:rPr>
        <w:t xml:space="preserve">, by Paco Plaza, </w:t>
      </w:r>
      <w:r w:rsidRPr="002B7EEE">
        <w:rPr>
          <w:rFonts w:ascii="Arial" w:hAnsi="Arial" w:cs="Arial"/>
          <w:i/>
          <w:iCs/>
          <w:lang w:val="es-ES"/>
        </w:rPr>
        <w:t>Intemperie</w:t>
      </w:r>
      <w:r w:rsidRPr="002B7EEE">
        <w:rPr>
          <w:rFonts w:ascii="Arial" w:hAnsi="Arial" w:cs="Arial"/>
          <w:lang w:val="es-ES"/>
        </w:rPr>
        <w:t xml:space="preserve"> by Benito Zambrano, and </w:t>
      </w:r>
      <w:r w:rsidRPr="002B7EEE">
        <w:rPr>
          <w:rFonts w:ascii="Arial" w:hAnsi="Arial" w:cs="Arial"/>
          <w:i/>
          <w:iCs/>
          <w:lang w:val="es-ES"/>
        </w:rPr>
        <w:t>Ventajas de viajar en tren</w:t>
      </w:r>
      <w:r w:rsidRPr="002B7EEE">
        <w:rPr>
          <w:rFonts w:ascii="Arial" w:hAnsi="Arial" w:cs="Arial"/>
          <w:lang w:val="es-ES"/>
        </w:rPr>
        <w:t xml:space="preserve">, by Aritz Moreno. </w:t>
      </w:r>
      <w:r w:rsidRPr="002B7EEE">
        <w:rPr>
          <w:rFonts w:ascii="Arial" w:hAnsi="Arial" w:cs="Arial"/>
          <w:lang w:val="en-US"/>
        </w:rPr>
        <w:t xml:space="preserve">And in </w:t>
      </w:r>
      <w:r w:rsidR="003E1F4F" w:rsidRPr="002B7EEE">
        <w:rPr>
          <w:rFonts w:ascii="Arial" w:hAnsi="Arial" w:cs="Arial"/>
          <w:lang w:val="en-US"/>
        </w:rPr>
        <w:t>t</w:t>
      </w:r>
      <w:r w:rsidRPr="002B7EEE">
        <w:rPr>
          <w:rFonts w:ascii="Arial" w:hAnsi="Arial" w:cs="Arial"/>
          <w:lang w:val="en-US"/>
        </w:rPr>
        <w:t xml:space="preserve">elevision he premiered the series </w:t>
      </w:r>
      <w:r w:rsidRPr="002B7EEE">
        <w:rPr>
          <w:rFonts w:ascii="Arial" w:hAnsi="Arial" w:cs="Arial"/>
          <w:i/>
          <w:iCs/>
          <w:lang w:val="en-US"/>
        </w:rPr>
        <w:t xml:space="preserve">Los </w:t>
      </w:r>
      <w:proofErr w:type="spellStart"/>
      <w:r w:rsidRPr="002B7EEE">
        <w:rPr>
          <w:rFonts w:ascii="Arial" w:hAnsi="Arial" w:cs="Arial"/>
          <w:i/>
          <w:iCs/>
          <w:lang w:val="en-US"/>
        </w:rPr>
        <w:t>favoritos</w:t>
      </w:r>
      <w:proofErr w:type="spellEnd"/>
      <w:r w:rsidRPr="002B7EEE">
        <w:rPr>
          <w:rFonts w:ascii="Arial" w:hAnsi="Arial" w:cs="Arial"/>
          <w:i/>
          <w:iCs/>
          <w:lang w:val="en-US"/>
        </w:rPr>
        <w:t xml:space="preserve"> de Midas</w:t>
      </w:r>
      <w:r w:rsidRPr="002B7EEE">
        <w:rPr>
          <w:rFonts w:ascii="Arial" w:hAnsi="Arial" w:cs="Arial"/>
          <w:lang w:val="en-US"/>
        </w:rPr>
        <w:t>, by Mateo Gil.</w:t>
      </w:r>
    </w:p>
    <w:p w14:paraId="52BAFB62" w14:textId="77777777" w:rsidR="00DC0DEC" w:rsidRPr="002B7EEE" w:rsidRDefault="00DC0DEC" w:rsidP="00DC0DEC">
      <w:pPr>
        <w:jc w:val="both"/>
        <w:rPr>
          <w:rFonts w:ascii="Arial" w:hAnsi="Arial" w:cs="Arial"/>
          <w:lang w:val="en-US"/>
        </w:rPr>
      </w:pPr>
      <w:r w:rsidRPr="002B7EEE">
        <w:rPr>
          <w:rFonts w:ascii="Arial" w:hAnsi="Arial" w:cs="Arial"/>
          <w:lang w:val="en-US"/>
        </w:rPr>
        <w:t xml:space="preserve">His latest television work includes </w:t>
      </w:r>
      <w:proofErr w:type="spellStart"/>
      <w:r w:rsidRPr="002B7EEE">
        <w:rPr>
          <w:rFonts w:ascii="Arial" w:hAnsi="Arial" w:cs="Arial"/>
          <w:i/>
          <w:iCs/>
          <w:lang w:val="en-US"/>
        </w:rPr>
        <w:t>Adú</w:t>
      </w:r>
      <w:proofErr w:type="spellEnd"/>
      <w:r w:rsidRPr="002B7EEE">
        <w:rPr>
          <w:rFonts w:ascii="Arial" w:hAnsi="Arial" w:cs="Arial"/>
          <w:lang w:val="en-US"/>
        </w:rPr>
        <w:t xml:space="preserve"> by Salvador </w:t>
      </w:r>
      <w:proofErr w:type="spellStart"/>
      <w:r w:rsidRPr="002B7EEE">
        <w:rPr>
          <w:rFonts w:ascii="Arial" w:hAnsi="Arial" w:cs="Arial"/>
          <w:lang w:val="en-US"/>
        </w:rPr>
        <w:t>Calvo</w:t>
      </w:r>
      <w:proofErr w:type="spellEnd"/>
      <w:r w:rsidRPr="002B7EEE">
        <w:rPr>
          <w:rFonts w:ascii="Arial" w:hAnsi="Arial" w:cs="Arial"/>
          <w:lang w:val="en-US"/>
        </w:rPr>
        <w:t xml:space="preserve">, </w:t>
      </w:r>
      <w:r w:rsidRPr="002B7EEE">
        <w:rPr>
          <w:rFonts w:ascii="Arial" w:hAnsi="Arial" w:cs="Arial"/>
          <w:i/>
          <w:iCs/>
          <w:lang w:val="en-US"/>
        </w:rPr>
        <w:t xml:space="preserve">Hasta el </w:t>
      </w:r>
      <w:proofErr w:type="spellStart"/>
      <w:r w:rsidRPr="002B7EEE">
        <w:rPr>
          <w:rFonts w:ascii="Arial" w:hAnsi="Arial" w:cs="Arial"/>
          <w:i/>
          <w:iCs/>
          <w:lang w:val="en-US"/>
        </w:rPr>
        <w:t>cielo</w:t>
      </w:r>
      <w:proofErr w:type="spellEnd"/>
      <w:r w:rsidRPr="002B7EEE">
        <w:rPr>
          <w:rFonts w:ascii="Arial" w:hAnsi="Arial" w:cs="Arial"/>
          <w:lang w:val="en-US"/>
        </w:rPr>
        <w:t xml:space="preserve"> by Daniel </w:t>
      </w:r>
      <w:proofErr w:type="spellStart"/>
      <w:r w:rsidRPr="002B7EEE">
        <w:rPr>
          <w:rFonts w:ascii="Arial" w:hAnsi="Arial" w:cs="Arial"/>
          <w:lang w:val="en-US"/>
        </w:rPr>
        <w:t>Calparsoro</w:t>
      </w:r>
      <w:proofErr w:type="spellEnd"/>
      <w:r w:rsidRPr="002B7EEE">
        <w:rPr>
          <w:rFonts w:ascii="Arial" w:hAnsi="Arial" w:cs="Arial"/>
          <w:lang w:val="en-US"/>
        </w:rPr>
        <w:t xml:space="preserve">, </w:t>
      </w:r>
      <w:r w:rsidRPr="002B7EEE">
        <w:rPr>
          <w:rFonts w:ascii="Arial" w:hAnsi="Arial" w:cs="Arial"/>
          <w:i/>
          <w:iCs/>
          <w:lang w:val="en-US"/>
        </w:rPr>
        <w:t>Way Down</w:t>
      </w:r>
      <w:r w:rsidRPr="002B7EEE">
        <w:rPr>
          <w:rFonts w:ascii="Arial" w:hAnsi="Arial" w:cs="Arial"/>
          <w:lang w:val="en-US"/>
        </w:rPr>
        <w:t xml:space="preserve"> by </w:t>
      </w:r>
      <w:proofErr w:type="spellStart"/>
      <w:r w:rsidRPr="002B7EEE">
        <w:rPr>
          <w:rFonts w:ascii="Arial" w:hAnsi="Arial" w:cs="Arial"/>
          <w:lang w:val="en-US"/>
        </w:rPr>
        <w:t>Jaume</w:t>
      </w:r>
      <w:proofErr w:type="spellEnd"/>
      <w:r w:rsidRPr="002B7EEE">
        <w:rPr>
          <w:rFonts w:ascii="Arial" w:hAnsi="Arial" w:cs="Arial"/>
          <w:lang w:val="en-US"/>
        </w:rPr>
        <w:t xml:space="preserve"> </w:t>
      </w:r>
      <w:proofErr w:type="spellStart"/>
      <w:r w:rsidRPr="002B7EEE">
        <w:rPr>
          <w:rFonts w:ascii="Arial" w:hAnsi="Arial" w:cs="Arial"/>
          <w:lang w:val="en-US"/>
        </w:rPr>
        <w:t>Balagueró</w:t>
      </w:r>
      <w:proofErr w:type="spellEnd"/>
      <w:r w:rsidRPr="002B7EEE">
        <w:rPr>
          <w:rFonts w:ascii="Arial" w:hAnsi="Arial" w:cs="Arial"/>
          <w:lang w:val="en-US"/>
        </w:rPr>
        <w:t xml:space="preserve">, </w:t>
      </w:r>
      <w:proofErr w:type="spellStart"/>
      <w:r w:rsidRPr="002B7EEE">
        <w:rPr>
          <w:rFonts w:ascii="Arial" w:hAnsi="Arial" w:cs="Arial"/>
          <w:i/>
          <w:iCs/>
          <w:lang w:val="en-US"/>
        </w:rPr>
        <w:t>Maixabel</w:t>
      </w:r>
      <w:proofErr w:type="spellEnd"/>
      <w:r w:rsidRPr="002B7EEE">
        <w:rPr>
          <w:rFonts w:ascii="Arial" w:hAnsi="Arial" w:cs="Arial"/>
          <w:lang w:val="en-US"/>
        </w:rPr>
        <w:t xml:space="preserve"> by </w:t>
      </w:r>
      <w:proofErr w:type="spellStart"/>
      <w:r w:rsidRPr="002B7EEE">
        <w:rPr>
          <w:rFonts w:ascii="Arial" w:hAnsi="Arial" w:cs="Arial"/>
          <w:lang w:val="en-US"/>
        </w:rPr>
        <w:t>Iciar</w:t>
      </w:r>
      <w:proofErr w:type="spellEnd"/>
      <w:r w:rsidRPr="002B7EEE">
        <w:rPr>
          <w:rFonts w:ascii="Arial" w:hAnsi="Arial" w:cs="Arial"/>
          <w:lang w:val="en-US"/>
        </w:rPr>
        <w:t xml:space="preserve"> </w:t>
      </w:r>
      <w:proofErr w:type="spellStart"/>
      <w:r w:rsidRPr="002B7EEE">
        <w:rPr>
          <w:rFonts w:ascii="Arial" w:hAnsi="Arial" w:cs="Arial"/>
          <w:lang w:val="en-US"/>
        </w:rPr>
        <w:t>Bollaín</w:t>
      </w:r>
      <w:proofErr w:type="spellEnd"/>
      <w:r w:rsidRPr="002B7EEE">
        <w:rPr>
          <w:rFonts w:ascii="Arial" w:hAnsi="Arial" w:cs="Arial"/>
          <w:lang w:val="en-US"/>
        </w:rPr>
        <w:t xml:space="preserve">, </w:t>
      </w:r>
      <w:r w:rsidRPr="002B7EEE">
        <w:rPr>
          <w:rFonts w:ascii="Arial" w:hAnsi="Arial" w:cs="Arial"/>
          <w:i/>
          <w:iCs/>
          <w:lang w:val="en-US"/>
        </w:rPr>
        <w:t>Emperor Code</w:t>
      </w:r>
      <w:r w:rsidRPr="002B7EEE">
        <w:rPr>
          <w:rFonts w:ascii="Arial" w:hAnsi="Arial" w:cs="Arial"/>
          <w:lang w:val="en-US"/>
        </w:rPr>
        <w:t xml:space="preserve"> by Jorge </w:t>
      </w:r>
      <w:proofErr w:type="spellStart"/>
      <w:r w:rsidRPr="002B7EEE">
        <w:rPr>
          <w:rFonts w:ascii="Arial" w:hAnsi="Arial" w:cs="Arial"/>
          <w:lang w:val="en-US"/>
        </w:rPr>
        <w:t>Coira</w:t>
      </w:r>
      <w:proofErr w:type="spellEnd"/>
      <w:r w:rsidRPr="002B7EEE">
        <w:rPr>
          <w:rFonts w:ascii="Arial" w:hAnsi="Arial" w:cs="Arial"/>
          <w:lang w:val="en-US"/>
        </w:rPr>
        <w:t xml:space="preserve"> and </w:t>
      </w:r>
      <w:proofErr w:type="spellStart"/>
      <w:r w:rsidRPr="002B7EEE">
        <w:rPr>
          <w:rFonts w:ascii="Arial" w:hAnsi="Arial" w:cs="Arial"/>
          <w:i/>
          <w:iCs/>
          <w:lang w:val="en-US"/>
        </w:rPr>
        <w:t>Canallas</w:t>
      </w:r>
      <w:proofErr w:type="spellEnd"/>
      <w:r w:rsidRPr="002B7EEE">
        <w:rPr>
          <w:rFonts w:ascii="Arial" w:hAnsi="Arial" w:cs="Arial"/>
          <w:lang w:val="en-US"/>
        </w:rPr>
        <w:t xml:space="preserve"> by Daniel Guzmán.</w:t>
      </w:r>
    </w:p>
    <w:p w14:paraId="1E75A98D" w14:textId="77777777" w:rsidR="0034712E" w:rsidRPr="002B7EEE" w:rsidRDefault="0034712E" w:rsidP="0098739E">
      <w:pPr>
        <w:rPr>
          <w:rFonts w:ascii="Arial" w:hAnsi="Arial" w:cs="Arial"/>
          <w:i/>
          <w:iCs/>
          <w:lang w:val="en-US"/>
        </w:rPr>
      </w:pPr>
    </w:p>
    <w:p w14:paraId="22F64CA8" w14:textId="77777777" w:rsidR="0034712E" w:rsidRPr="00DC0DEC" w:rsidRDefault="0034712E" w:rsidP="0098739E">
      <w:pPr>
        <w:rPr>
          <w:rFonts w:ascii="Arial" w:hAnsi="Arial" w:cs="Arial"/>
          <w:i/>
          <w:iCs/>
          <w:lang w:val="en-US"/>
        </w:rPr>
      </w:pPr>
    </w:p>
    <w:p w14:paraId="5DE798FA" w14:textId="77777777" w:rsidR="007F2EDC" w:rsidRPr="001F3F55" w:rsidRDefault="007F2EDC" w:rsidP="0098739E">
      <w:pPr>
        <w:rPr>
          <w:rFonts w:ascii="Arial" w:hAnsi="Arial" w:cs="Arial"/>
          <w:b/>
          <w:bCs/>
          <w:lang w:val="es-ES"/>
        </w:rPr>
      </w:pPr>
      <w:r w:rsidRPr="003E1F4F">
        <w:rPr>
          <w:rFonts w:ascii="Arial" w:hAnsi="Arial" w:cs="Arial"/>
          <w:b/>
          <w:bCs/>
          <w:lang w:val="es-ES"/>
        </w:rPr>
        <w:t>FONT GARCÍA</w:t>
      </w:r>
      <w:r w:rsidRPr="003E1F4F">
        <w:rPr>
          <w:rFonts w:ascii="Arial" w:hAnsi="Arial" w:cs="Arial"/>
          <w:b/>
          <w:bCs/>
          <w:lang w:val="es-ES"/>
        </w:rPr>
        <w:tab/>
        <w:t>Germán</w:t>
      </w:r>
    </w:p>
    <w:p w14:paraId="18E4A7C2" w14:textId="77777777" w:rsidR="0034712E" w:rsidRPr="001F3F55" w:rsidRDefault="0034712E" w:rsidP="0098739E">
      <w:pPr>
        <w:rPr>
          <w:rFonts w:ascii="Arial" w:hAnsi="Arial" w:cs="Arial"/>
          <w:b/>
          <w:bCs/>
          <w:lang w:val="es-ES"/>
        </w:rPr>
      </w:pPr>
    </w:p>
    <w:p w14:paraId="58A799F9" w14:textId="77777777" w:rsidR="003E1F4F" w:rsidRPr="002B7EEE" w:rsidRDefault="003E1F4F" w:rsidP="003E1F4F">
      <w:pPr>
        <w:spacing w:after="120"/>
        <w:jc w:val="both"/>
        <w:rPr>
          <w:rFonts w:ascii="Arial" w:hAnsi="Arial" w:cs="Arial"/>
          <w:lang w:val="en-US"/>
        </w:rPr>
      </w:pPr>
      <w:r w:rsidRPr="002B7EEE">
        <w:rPr>
          <w:rFonts w:ascii="Arial" w:hAnsi="Arial" w:cs="Arial"/>
          <w:lang w:val="en-US"/>
        </w:rPr>
        <w:t xml:space="preserve">Font García Huelva studied with Cristina Rota and continued his training with teachers such as Fernando </w:t>
      </w:r>
      <w:proofErr w:type="spellStart"/>
      <w:r w:rsidRPr="002B7EEE">
        <w:rPr>
          <w:rFonts w:ascii="Arial" w:hAnsi="Arial" w:cs="Arial"/>
          <w:lang w:val="en-US"/>
        </w:rPr>
        <w:t>Piernas</w:t>
      </w:r>
      <w:proofErr w:type="spellEnd"/>
      <w:r w:rsidRPr="002B7EEE">
        <w:rPr>
          <w:rFonts w:ascii="Arial" w:hAnsi="Arial" w:cs="Arial"/>
          <w:lang w:val="en-US"/>
        </w:rPr>
        <w:t xml:space="preserve"> and </w:t>
      </w:r>
      <w:proofErr w:type="spellStart"/>
      <w:r w:rsidRPr="002B7EEE">
        <w:rPr>
          <w:rFonts w:ascii="Arial" w:hAnsi="Arial" w:cs="Arial"/>
          <w:lang w:val="en-US"/>
        </w:rPr>
        <w:t>Luís</w:t>
      </w:r>
      <w:proofErr w:type="spellEnd"/>
      <w:r w:rsidRPr="002B7EEE">
        <w:rPr>
          <w:rFonts w:ascii="Arial" w:hAnsi="Arial" w:cs="Arial"/>
          <w:lang w:val="en-US"/>
        </w:rPr>
        <w:t xml:space="preserve"> Blat.</w:t>
      </w:r>
    </w:p>
    <w:p w14:paraId="6FCE591C" w14:textId="54C22970" w:rsidR="003E1F4F" w:rsidRPr="002B7EEE" w:rsidRDefault="003E1F4F" w:rsidP="003E1F4F">
      <w:pPr>
        <w:spacing w:after="120"/>
        <w:jc w:val="both"/>
        <w:rPr>
          <w:rFonts w:ascii="Arial" w:hAnsi="Arial" w:cs="Arial"/>
          <w:lang w:val="en-US"/>
        </w:rPr>
      </w:pPr>
      <w:r w:rsidRPr="002B7EEE">
        <w:rPr>
          <w:rFonts w:ascii="Arial" w:hAnsi="Arial" w:cs="Arial"/>
          <w:lang w:val="en-US"/>
        </w:rPr>
        <w:t xml:space="preserve">He came into contact with the theater with the Huelva-based company La </w:t>
      </w:r>
      <w:proofErr w:type="spellStart"/>
      <w:r w:rsidRPr="002B7EEE">
        <w:rPr>
          <w:rFonts w:ascii="Arial" w:hAnsi="Arial" w:cs="Arial"/>
          <w:lang w:val="en-US"/>
        </w:rPr>
        <w:t>breva</w:t>
      </w:r>
      <w:proofErr w:type="spellEnd"/>
      <w:r w:rsidRPr="002B7EEE">
        <w:rPr>
          <w:rFonts w:ascii="Arial" w:hAnsi="Arial" w:cs="Arial"/>
          <w:lang w:val="en-US"/>
        </w:rPr>
        <w:t xml:space="preserve"> where he performed in several of his own productions.</w:t>
      </w:r>
    </w:p>
    <w:p w14:paraId="0611D91B" w14:textId="5A3A3A4E" w:rsidR="003E1F4F" w:rsidRPr="002B7EEE" w:rsidRDefault="003E1F4F" w:rsidP="003E1F4F">
      <w:pPr>
        <w:spacing w:after="120"/>
        <w:jc w:val="both"/>
        <w:rPr>
          <w:rFonts w:ascii="Arial" w:hAnsi="Arial" w:cs="Arial"/>
          <w:lang w:val="en-US"/>
        </w:rPr>
      </w:pPr>
      <w:r w:rsidRPr="002B7EEE">
        <w:rPr>
          <w:rFonts w:ascii="Arial" w:hAnsi="Arial" w:cs="Arial"/>
          <w:lang w:val="en-US"/>
        </w:rPr>
        <w:t xml:space="preserve">He is a founding member of the Club </w:t>
      </w:r>
      <w:proofErr w:type="spellStart"/>
      <w:r w:rsidRPr="002B7EEE">
        <w:rPr>
          <w:rFonts w:ascii="Arial" w:hAnsi="Arial" w:cs="Arial"/>
          <w:lang w:val="en-US"/>
        </w:rPr>
        <w:t>Caníbal</w:t>
      </w:r>
      <w:proofErr w:type="spellEnd"/>
      <w:r w:rsidRPr="002B7EEE">
        <w:rPr>
          <w:rFonts w:ascii="Arial" w:hAnsi="Arial" w:cs="Arial"/>
          <w:lang w:val="en-US"/>
        </w:rPr>
        <w:t xml:space="preserve"> company, premiering the trilogy </w:t>
      </w:r>
      <w:proofErr w:type="spellStart"/>
      <w:r w:rsidRPr="002B7EEE">
        <w:rPr>
          <w:rFonts w:ascii="Arial" w:hAnsi="Arial" w:cs="Arial"/>
          <w:i/>
          <w:iCs/>
          <w:lang w:val="en-US"/>
        </w:rPr>
        <w:t>Crónicas</w:t>
      </w:r>
      <w:proofErr w:type="spellEnd"/>
      <w:r w:rsidRPr="002B7EEE">
        <w:rPr>
          <w:rFonts w:ascii="Arial" w:hAnsi="Arial" w:cs="Arial"/>
          <w:i/>
          <w:iCs/>
          <w:lang w:val="en-US"/>
        </w:rPr>
        <w:t xml:space="preserve"> </w:t>
      </w:r>
      <w:proofErr w:type="spellStart"/>
      <w:r w:rsidRPr="002B7EEE">
        <w:rPr>
          <w:rFonts w:ascii="Arial" w:hAnsi="Arial" w:cs="Arial"/>
          <w:i/>
          <w:iCs/>
          <w:lang w:val="en-US"/>
        </w:rPr>
        <w:t>ibéricas</w:t>
      </w:r>
      <w:proofErr w:type="spellEnd"/>
      <w:r w:rsidRPr="002B7EEE">
        <w:rPr>
          <w:rFonts w:ascii="Arial" w:hAnsi="Arial" w:cs="Arial"/>
          <w:lang w:val="en-US"/>
        </w:rPr>
        <w:t xml:space="preserve">, </w:t>
      </w:r>
      <w:proofErr w:type="spellStart"/>
      <w:r w:rsidRPr="002B7EEE">
        <w:rPr>
          <w:rFonts w:ascii="Arial" w:hAnsi="Arial" w:cs="Arial"/>
          <w:i/>
          <w:iCs/>
          <w:lang w:val="en-US"/>
        </w:rPr>
        <w:t>Desde</w:t>
      </w:r>
      <w:proofErr w:type="spellEnd"/>
      <w:r w:rsidRPr="002B7EEE">
        <w:rPr>
          <w:rFonts w:ascii="Arial" w:hAnsi="Arial" w:cs="Arial"/>
          <w:i/>
          <w:iCs/>
          <w:lang w:val="en-US"/>
        </w:rPr>
        <w:t xml:space="preserve"> </w:t>
      </w:r>
      <w:proofErr w:type="spellStart"/>
      <w:r w:rsidRPr="002B7EEE">
        <w:rPr>
          <w:rFonts w:ascii="Arial" w:hAnsi="Arial" w:cs="Arial"/>
          <w:i/>
          <w:iCs/>
          <w:lang w:val="en-US"/>
        </w:rPr>
        <w:t>aquí</w:t>
      </w:r>
      <w:proofErr w:type="spellEnd"/>
      <w:r w:rsidRPr="002B7EEE">
        <w:rPr>
          <w:rFonts w:ascii="Arial" w:hAnsi="Arial" w:cs="Arial"/>
          <w:i/>
          <w:iCs/>
          <w:lang w:val="en-US"/>
        </w:rPr>
        <w:t xml:space="preserve"> </w:t>
      </w:r>
      <w:proofErr w:type="spellStart"/>
      <w:r w:rsidRPr="002B7EEE">
        <w:rPr>
          <w:rFonts w:ascii="Arial" w:hAnsi="Arial" w:cs="Arial"/>
          <w:i/>
          <w:iCs/>
          <w:lang w:val="en-US"/>
        </w:rPr>
        <w:t>veo</w:t>
      </w:r>
      <w:proofErr w:type="spellEnd"/>
      <w:r w:rsidRPr="002B7EEE">
        <w:rPr>
          <w:rFonts w:ascii="Arial" w:hAnsi="Arial" w:cs="Arial"/>
          <w:i/>
          <w:iCs/>
          <w:lang w:val="en-US"/>
        </w:rPr>
        <w:t xml:space="preserve"> </w:t>
      </w:r>
      <w:proofErr w:type="spellStart"/>
      <w:r w:rsidRPr="002B7EEE">
        <w:rPr>
          <w:rFonts w:ascii="Arial" w:hAnsi="Arial" w:cs="Arial"/>
          <w:i/>
          <w:iCs/>
          <w:lang w:val="en-US"/>
        </w:rPr>
        <w:t>sucia</w:t>
      </w:r>
      <w:proofErr w:type="spellEnd"/>
      <w:r w:rsidRPr="002B7EEE">
        <w:rPr>
          <w:rFonts w:ascii="Arial" w:hAnsi="Arial" w:cs="Arial"/>
          <w:i/>
          <w:iCs/>
          <w:lang w:val="en-US"/>
        </w:rPr>
        <w:t xml:space="preserve"> la plaza</w:t>
      </w:r>
      <w:r w:rsidRPr="002B7EEE">
        <w:rPr>
          <w:rFonts w:ascii="Arial" w:hAnsi="Arial" w:cs="Arial"/>
          <w:lang w:val="en-US"/>
        </w:rPr>
        <w:t xml:space="preserve">, </w:t>
      </w:r>
      <w:proofErr w:type="spellStart"/>
      <w:r w:rsidRPr="002B7EEE">
        <w:rPr>
          <w:rFonts w:ascii="Arial" w:hAnsi="Arial" w:cs="Arial"/>
          <w:i/>
          <w:iCs/>
          <w:lang w:val="en-US"/>
        </w:rPr>
        <w:t>Herederos</w:t>
      </w:r>
      <w:proofErr w:type="spellEnd"/>
      <w:r w:rsidRPr="002B7EEE">
        <w:rPr>
          <w:rFonts w:ascii="Arial" w:hAnsi="Arial" w:cs="Arial"/>
          <w:i/>
          <w:iCs/>
          <w:lang w:val="en-US"/>
        </w:rPr>
        <w:t xml:space="preserve"> del </w:t>
      </w:r>
      <w:proofErr w:type="spellStart"/>
      <w:r w:rsidRPr="002B7EEE">
        <w:rPr>
          <w:rFonts w:ascii="Arial" w:hAnsi="Arial" w:cs="Arial"/>
          <w:i/>
          <w:iCs/>
          <w:lang w:val="en-US"/>
        </w:rPr>
        <w:t>ocaso</w:t>
      </w:r>
      <w:proofErr w:type="spellEnd"/>
      <w:r w:rsidRPr="002B7EEE">
        <w:rPr>
          <w:rFonts w:ascii="Arial" w:hAnsi="Arial" w:cs="Arial"/>
          <w:lang w:val="en-US"/>
        </w:rPr>
        <w:t>,</w:t>
      </w:r>
      <w:r w:rsidR="005E0D65" w:rsidRPr="002B7EEE">
        <w:rPr>
          <w:rFonts w:ascii="Arial" w:hAnsi="Arial" w:cs="Arial"/>
          <w:lang w:val="en-US"/>
        </w:rPr>
        <w:t xml:space="preserve"> </w:t>
      </w:r>
      <w:proofErr w:type="spellStart"/>
      <w:r w:rsidRPr="002B7EEE">
        <w:rPr>
          <w:rFonts w:ascii="Arial" w:hAnsi="Arial" w:cs="Arial"/>
          <w:i/>
          <w:iCs/>
          <w:lang w:val="en-US"/>
        </w:rPr>
        <w:t>Todo</w:t>
      </w:r>
      <w:proofErr w:type="spellEnd"/>
      <w:r w:rsidRPr="002B7EEE">
        <w:rPr>
          <w:rFonts w:ascii="Arial" w:hAnsi="Arial" w:cs="Arial"/>
          <w:i/>
          <w:iCs/>
          <w:lang w:val="en-US"/>
        </w:rPr>
        <w:t xml:space="preserve"> </w:t>
      </w:r>
      <w:proofErr w:type="spellStart"/>
      <w:r w:rsidRPr="002B7EEE">
        <w:rPr>
          <w:rFonts w:ascii="Arial" w:hAnsi="Arial" w:cs="Arial"/>
          <w:i/>
          <w:iCs/>
          <w:lang w:val="en-US"/>
        </w:rPr>
        <w:t>esto</w:t>
      </w:r>
      <w:proofErr w:type="spellEnd"/>
      <w:r w:rsidRPr="002B7EEE">
        <w:rPr>
          <w:rFonts w:ascii="Arial" w:hAnsi="Arial" w:cs="Arial"/>
          <w:i/>
          <w:iCs/>
          <w:lang w:val="en-US"/>
        </w:rPr>
        <w:t xml:space="preserve"> </w:t>
      </w:r>
      <w:proofErr w:type="spellStart"/>
      <w:r w:rsidRPr="002B7EEE">
        <w:rPr>
          <w:rFonts w:ascii="Arial" w:hAnsi="Arial" w:cs="Arial"/>
          <w:i/>
          <w:iCs/>
          <w:lang w:val="en-US"/>
        </w:rPr>
        <w:t>algún</w:t>
      </w:r>
      <w:proofErr w:type="spellEnd"/>
      <w:r w:rsidRPr="002B7EEE">
        <w:rPr>
          <w:rFonts w:ascii="Arial" w:hAnsi="Arial" w:cs="Arial"/>
          <w:i/>
          <w:iCs/>
          <w:lang w:val="en-US"/>
        </w:rPr>
        <w:t xml:space="preserve"> </w:t>
      </w:r>
      <w:proofErr w:type="spellStart"/>
      <w:r w:rsidRPr="002B7EEE">
        <w:rPr>
          <w:rFonts w:ascii="Arial" w:hAnsi="Arial" w:cs="Arial"/>
          <w:i/>
          <w:iCs/>
          <w:lang w:val="en-US"/>
        </w:rPr>
        <w:t>día</w:t>
      </w:r>
      <w:proofErr w:type="spellEnd"/>
      <w:r w:rsidRPr="002B7EEE">
        <w:rPr>
          <w:rFonts w:ascii="Arial" w:hAnsi="Arial" w:cs="Arial"/>
          <w:i/>
          <w:iCs/>
          <w:lang w:val="en-US"/>
        </w:rPr>
        <w:t xml:space="preserve"> </w:t>
      </w:r>
      <w:proofErr w:type="spellStart"/>
      <w:r w:rsidRPr="002B7EEE">
        <w:rPr>
          <w:rFonts w:ascii="Arial" w:hAnsi="Arial" w:cs="Arial"/>
          <w:i/>
          <w:iCs/>
          <w:lang w:val="en-US"/>
        </w:rPr>
        <w:t>será</w:t>
      </w:r>
      <w:proofErr w:type="spellEnd"/>
      <w:r w:rsidRPr="002B7EEE">
        <w:rPr>
          <w:rFonts w:ascii="Arial" w:hAnsi="Arial" w:cs="Arial"/>
          <w:i/>
          <w:iCs/>
          <w:lang w:val="en-US"/>
        </w:rPr>
        <w:t xml:space="preserve"> </w:t>
      </w:r>
      <w:proofErr w:type="spellStart"/>
      <w:r w:rsidRPr="002B7EEE">
        <w:rPr>
          <w:rFonts w:ascii="Arial" w:hAnsi="Arial" w:cs="Arial"/>
          <w:i/>
          <w:iCs/>
          <w:lang w:val="en-US"/>
        </w:rPr>
        <w:t>tuyo</w:t>
      </w:r>
      <w:proofErr w:type="spellEnd"/>
      <w:r w:rsidRPr="002B7EEE">
        <w:rPr>
          <w:rFonts w:ascii="Arial" w:hAnsi="Arial" w:cs="Arial"/>
          <w:lang w:val="en-US"/>
        </w:rPr>
        <w:t xml:space="preserve">, and recently performed in his fourth production at the CDN: Alfonso el </w:t>
      </w:r>
      <w:proofErr w:type="spellStart"/>
      <w:r w:rsidRPr="002B7EEE">
        <w:rPr>
          <w:rFonts w:ascii="Arial" w:hAnsi="Arial" w:cs="Arial"/>
          <w:lang w:val="en-US"/>
        </w:rPr>
        <w:t>Africano</w:t>
      </w:r>
      <w:proofErr w:type="spellEnd"/>
      <w:r w:rsidRPr="002B7EEE">
        <w:rPr>
          <w:rFonts w:ascii="Arial" w:hAnsi="Arial" w:cs="Arial"/>
          <w:lang w:val="en-US"/>
        </w:rPr>
        <w:t>.</w:t>
      </w:r>
    </w:p>
    <w:p w14:paraId="4404AE99" w14:textId="556EC5CF" w:rsidR="003E1F4F" w:rsidRPr="002B7EEE" w:rsidRDefault="003E1F4F" w:rsidP="003E1F4F">
      <w:pPr>
        <w:spacing w:after="120"/>
        <w:jc w:val="both"/>
        <w:rPr>
          <w:rFonts w:ascii="Arial" w:hAnsi="Arial" w:cs="Arial"/>
          <w:lang w:val="en-US"/>
        </w:rPr>
      </w:pPr>
      <w:r w:rsidRPr="002B7EEE">
        <w:rPr>
          <w:rFonts w:ascii="Arial" w:hAnsi="Arial" w:cs="Arial"/>
          <w:lang w:val="en-US"/>
        </w:rPr>
        <w:t xml:space="preserve">Other notable theater productions include </w:t>
      </w:r>
      <w:proofErr w:type="spellStart"/>
      <w:r w:rsidRPr="002B7EEE">
        <w:rPr>
          <w:rFonts w:ascii="Arial" w:hAnsi="Arial" w:cs="Arial"/>
          <w:lang w:val="en-US"/>
        </w:rPr>
        <w:t>Golfa</w:t>
      </w:r>
      <w:proofErr w:type="spellEnd"/>
      <w:r w:rsidRPr="002B7EEE">
        <w:rPr>
          <w:rFonts w:ascii="Arial" w:hAnsi="Arial" w:cs="Arial"/>
          <w:lang w:val="en-US"/>
        </w:rPr>
        <w:t xml:space="preserve"> by José Padilla, </w:t>
      </w:r>
      <w:r w:rsidRPr="002B7EEE">
        <w:rPr>
          <w:rFonts w:ascii="Arial" w:hAnsi="Arial" w:cs="Arial"/>
          <w:i/>
          <w:iCs/>
          <w:lang w:val="en-US"/>
        </w:rPr>
        <w:t xml:space="preserve">La </w:t>
      </w:r>
      <w:proofErr w:type="spellStart"/>
      <w:r w:rsidRPr="002B7EEE">
        <w:rPr>
          <w:rFonts w:ascii="Arial" w:hAnsi="Arial" w:cs="Arial"/>
          <w:i/>
          <w:iCs/>
          <w:lang w:val="en-US"/>
        </w:rPr>
        <w:t>valentía</w:t>
      </w:r>
      <w:proofErr w:type="spellEnd"/>
      <w:r w:rsidRPr="002B7EEE">
        <w:rPr>
          <w:rFonts w:ascii="Arial" w:hAnsi="Arial" w:cs="Arial"/>
          <w:lang w:val="en-US"/>
        </w:rPr>
        <w:t xml:space="preserve"> by Alfredo </w:t>
      </w:r>
      <w:proofErr w:type="spellStart"/>
      <w:r w:rsidRPr="002B7EEE">
        <w:rPr>
          <w:rFonts w:ascii="Arial" w:hAnsi="Arial" w:cs="Arial"/>
          <w:lang w:val="en-US"/>
        </w:rPr>
        <w:t>Sanzol</w:t>
      </w:r>
      <w:proofErr w:type="spellEnd"/>
      <w:r w:rsidRPr="002B7EEE">
        <w:rPr>
          <w:rFonts w:ascii="Arial" w:hAnsi="Arial" w:cs="Arial"/>
          <w:lang w:val="en-US"/>
        </w:rPr>
        <w:t xml:space="preserve">, </w:t>
      </w:r>
      <w:r w:rsidRPr="002B7EEE">
        <w:rPr>
          <w:rFonts w:ascii="Arial" w:hAnsi="Arial" w:cs="Arial"/>
          <w:i/>
          <w:iCs/>
          <w:lang w:val="en-US"/>
        </w:rPr>
        <w:t>Monsieur Goya</w:t>
      </w:r>
      <w:r w:rsidRPr="002B7EEE">
        <w:rPr>
          <w:rFonts w:ascii="Arial" w:hAnsi="Arial" w:cs="Arial"/>
          <w:lang w:val="en-US"/>
        </w:rPr>
        <w:t xml:space="preserve"> by Laura Ortega, </w:t>
      </w:r>
      <w:r w:rsidRPr="002B7EEE">
        <w:rPr>
          <w:rFonts w:ascii="Arial" w:hAnsi="Arial" w:cs="Arial"/>
          <w:i/>
          <w:iCs/>
          <w:lang w:val="en-US"/>
        </w:rPr>
        <w:t>Carne viva</w:t>
      </w:r>
      <w:r w:rsidRPr="002B7EEE">
        <w:rPr>
          <w:rFonts w:ascii="Arial" w:hAnsi="Arial" w:cs="Arial"/>
          <w:lang w:val="en-US"/>
        </w:rPr>
        <w:t xml:space="preserve"> by Denise </w:t>
      </w:r>
      <w:proofErr w:type="spellStart"/>
      <w:r w:rsidRPr="002B7EEE">
        <w:rPr>
          <w:rFonts w:ascii="Arial" w:hAnsi="Arial" w:cs="Arial"/>
          <w:lang w:val="en-US"/>
        </w:rPr>
        <w:t>Despeyroux</w:t>
      </w:r>
      <w:proofErr w:type="spellEnd"/>
      <w:r w:rsidRPr="002B7EEE">
        <w:rPr>
          <w:rFonts w:ascii="Arial" w:hAnsi="Arial" w:cs="Arial"/>
          <w:lang w:val="en-US"/>
        </w:rPr>
        <w:t xml:space="preserve">, and </w:t>
      </w:r>
      <w:proofErr w:type="spellStart"/>
      <w:r w:rsidRPr="002B7EEE">
        <w:rPr>
          <w:rFonts w:ascii="Arial" w:hAnsi="Arial" w:cs="Arial"/>
          <w:i/>
          <w:iCs/>
          <w:lang w:val="en-US"/>
        </w:rPr>
        <w:t>Trampolín</w:t>
      </w:r>
      <w:proofErr w:type="spellEnd"/>
      <w:r w:rsidRPr="002B7EEE">
        <w:rPr>
          <w:rFonts w:ascii="Arial" w:hAnsi="Arial" w:cs="Arial"/>
          <w:i/>
          <w:iCs/>
          <w:lang w:val="en-US"/>
        </w:rPr>
        <w:t xml:space="preserve"> </w:t>
      </w:r>
      <w:proofErr w:type="spellStart"/>
      <w:r w:rsidRPr="002B7EEE">
        <w:rPr>
          <w:rFonts w:ascii="Arial" w:hAnsi="Arial" w:cs="Arial"/>
          <w:i/>
          <w:iCs/>
          <w:lang w:val="en-US"/>
        </w:rPr>
        <w:t>reforma</w:t>
      </w:r>
      <w:proofErr w:type="spellEnd"/>
      <w:r w:rsidRPr="002B7EEE">
        <w:rPr>
          <w:rFonts w:ascii="Arial" w:hAnsi="Arial" w:cs="Arial"/>
          <w:i/>
          <w:iCs/>
          <w:lang w:val="en-US"/>
        </w:rPr>
        <w:t xml:space="preserve"> 7B</w:t>
      </w:r>
      <w:r w:rsidRPr="002B7EEE">
        <w:rPr>
          <w:rFonts w:ascii="Arial" w:hAnsi="Arial" w:cs="Arial"/>
          <w:lang w:val="en-US"/>
        </w:rPr>
        <w:t xml:space="preserve"> by Fernando </w:t>
      </w:r>
      <w:proofErr w:type="spellStart"/>
      <w:r w:rsidRPr="002B7EEE">
        <w:rPr>
          <w:rFonts w:ascii="Arial" w:hAnsi="Arial" w:cs="Arial"/>
          <w:lang w:val="en-US"/>
        </w:rPr>
        <w:t>Piernas</w:t>
      </w:r>
      <w:proofErr w:type="spellEnd"/>
      <w:r w:rsidRPr="002B7EEE">
        <w:rPr>
          <w:rFonts w:ascii="Arial" w:hAnsi="Arial" w:cs="Arial"/>
          <w:lang w:val="en-US"/>
        </w:rPr>
        <w:t>.</w:t>
      </w:r>
    </w:p>
    <w:p w14:paraId="74A0ABB7" w14:textId="15A78ACA" w:rsidR="003E1F4F" w:rsidRPr="002B7EEE" w:rsidRDefault="003E1F4F" w:rsidP="003E1F4F">
      <w:pPr>
        <w:spacing w:after="120"/>
        <w:jc w:val="both"/>
        <w:rPr>
          <w:rFonts w:ascii="Arial" w:hAnsi="Arial" w:cs="Arial"/>
          <w:lang w:val="en-US"/>
        </w:rPr>
      </w:pPr>
      <w:r w:rsidRPr="002B7EEE">
        <w:rPr>
          <w:rFonts w:ascii="Arial" w:hAnsi="Arial" w:cs="Arial"/>
          <w:lang w:val="en-US"/>
        </w:rPr>
        <w:t xml:space="preserve">He has extensive experience in television, acting in several series, the most recent being </w:t>
      </w:r>
      <w:r w:rsidRPr="002B7EEE">
        <w:rPr>
          <w:rFonts w:ascii="Arial" w:hAnsi="Arial" w:cs="Arial"/>
          <w:i/>
          <w:iCs/>
          <w:lang w:val="en-US"/>
        </w:rPr>
        <w:t>Vida perfecta</w:t>
      </w:r>
      <w:r w:rsidRPr="002B7EEE">
        <w:rPr>
          <w:rFonts w:ascii="Arial" w:hAnsi="Arial" w:cs="Arial"/>
          <w:lang w:val="en-US"/>
        </w:rPr>
        <w:t xml:space="preserve"> by Leticia </w:t>
      </w:r>
      <w:proofErr w:type="spellStart"/>
      <w:r w:rsidRPr="002B7EEE">
        <w:rPr>
          <w:rFonts w:ascii="Arial" w:hAnsi="Arial" w:cs="Arial"/>
          <w:lang w:val="en-US"/>
        </w:rPr>
        <w:t>Dolera</w:t>
      </w:r>
      <w:proofErr w:type="spellEnd"/>
      <w:r w:rsidRPr="002B7EEE">
        <w:rPr>
          <w:rFonts w:ascii="Arial" w:hAnsi="Arial" w:cs="Arial"/>
          <w:lang w:val="en-US"/>
        </w:rPr>
        <w:t xml:space="preserve">, </w:t>
      </w:r>
      <w:r w:rsidRPr="002B7EEE">
        <w:rPr>
          <w:rFonts w:ascii="Arial" w:hAnsi="Arial" w:cs="Arial"/>
          <w:i/>
          <w:iCs/>
          <w:lang w:val="en-US"/>
        </w:rPr>
        <w:t xml:space="preserve">Mira lo que has </w:t>
      </w:r>
      <w:proofErr w:type="spellStart"/>
      <w:r w:rsidRPr="002B7EEE">
        <w:rPr>
          <w:rFonts w:ascii="Arial" w:hAnsi="Arial" w:cs="Arial"/>
          <w:i/>
          <w:iCs/>
          <w:lang w:val="en-US"/>
        </w:rPr>
        <w:t>hecho</w:t>
      </w:r>
      <w:proofErr w:type="spellEnd"/>
      <w:r w:rsidRPr="002B7EEE">
        <w:rPr>
          <w:rFonts w:ascii="Arial" w:hAnsi="Arial" w:cs="Arial"/>
          <w:lang w:val="en-US"/>
        </w:rPr>
        <w:t xml:space="preserve"> by </w:t>
      </w:r>
      <w:proofErr w:type="spellStart"/>
      <w:r w:rsidRPr="002B7EEE">
        <w:rPr>
          <w:rFonts w:ascii="Arial" w:hAnsi="Arial" w:cs="Arial"/>
          <w:lang w:val="en-US"/>
        </w:rPr>
        <w:t>Berto</w:t>
      </w:r>
      <w:proofErr w:type="spellEnd"/>
      <w:r w:rsidRPr="002B7EEE">
        <w:rPr>
          <w:rFonts w:ascii="Arial" w:hAnsi="Arial" w:cs="Arial"/>
          <w:lang w:val="en-US"/>
        </w:rPr>
        <w:t xml:space="preserve"> Romero, and </w:t>
      </w:r>
      <w:r w:rsidRPr="002B7EEE">
        <w:rPr>
          <w:rFonts w:ascii="Arial" w:hAnsi="Arial" w:cs="Arial"/>
          <w:i/>
          <w:iCs/>
          <w:lang w:val="en-US"/>
        </w:rPr>
        <w:t xml:space="preserve">La </w:t>
      </w:r>
      <w:proofErr w:type="spellStart"/>
      <w:r w:rsidRPr="002B7EEE">
        <w:rPr>
          <w:rFonts w:ascii="Arial" w:hAnsi="Arial" w:cs="Arial"/>
          <w:i/>
          <w:iCs/>
          <w:lang w:val="en-US"/>
        </w:rPr>
        <w:t>chica</w:t>
      </w:r>
      <w:proofErr w:type="spellEnd"/>
      <w:r w:rsidRPr="002B7EEE">
        <w:rPr>
          <w:rFonts w:ascii="Arial" w:hAnsi="Arial" w:cs="Arial"/>
          <w:i/>
          <w:iCs/>
          <w:lang w:val="en-US"/>
        </w:rPr>
        <w:t xml:space="preserve"> invisible</w:t>
      </w:r>
      <w:r w:rsidRPr="002B7EEE">
        <w:rPr>
          <w:rFonts w:ascii="Arial" w:hAnsi="Arial" w:cs="Arial"/>
          <w:lang w:val="en-US"/>
        </w:rPr>
        <w:t xml:space="preserve"> by </w:t>
      </w:r>
      <w:proofErr w:type="spellStart"/>
      <w:r w:rsidRPr="002B7EEE">
        <w:rPr>
          <w:rFonts w:ascii="Arial" w:hAnsi="Arial" w:cs="Arial"/>
          <w:lang w:val="en-US"/>
        </w:rPr>
        <w:t>Dysney</w:t>
      </w:r>
      <w:proofErr w:type="spellEnd"/>
      <w:r w:rsidRPr="002B7EEE">
        <w:rPr>
          <w:rFonts w:ascii="Arial" w:hAnsi="Arial" w:cs="Arial"/>
          <w:lang w:val="en-US"/>
        </w:rPr>
        <w:t xml:space="preserve"> Plus.</w:t>
      </w:r>
    </w:p>
    <w:p w14:paraId="52E87834" w14:textId="6321403A" w:rsidR="003E1F4F" w:rsidRPr="002B7EEE" w:rsidRDefault="003E1F4F" w:rsidP="003E1F4F">
      <w:pPr>
        <w:spacing w:after="120"/>
        <w:jc w:val="both"/>
        <w:rPr>
          <w:rFonts w:ascii="Arial" w:hAnsi="Arial" w:cs="Arial"/>
          <w:lang w:val="en-US"/>
        </w:rPr>
      </w:pPr>
      <w:r w:rsidRPr="002B7EEE">
        <w:rPr>
          <w:rFonts w:ascii="Arial" w:hAnsi="Arial" w:cs="Arial"/>
          <w:lang w:val="en-US"/>
        </w:rPr>
        <w:t xml:space="preserve">In cinema he has participated in the feature films </w:t>
      </w:r>
      <w:r w:rsidRPr="002B7EEE">
        <w:rPr>
          <w:rFonts w:ascii="Arial" w:hAnsi="Arial" w:cs="Arial"/>
          <w:i/>
          <w:iCs/>
          <w:lang w:val="en-US"/>
        </w:rPr>
        <w:t>The Good Boss</w:t>
      </w:r>
      <w:r w:rsidRPr="002B7EEE">
        <w:rPr>
          <w:rFonts w:ascii="Arial" w:hAnsi="Arial" w:cs="Arial"/>
          <w:lang w:val="en-US"/>
        </w:rPr>
        <w:t xml:space="preserve">, by Fernando León de </w:t>
      </w:r>
      <w:proofErr w:type="spellStart"/>
      <w:r w:rsidRPr="002B7EEE">
        <w:rPr>
          <w:rFonts w:ascii="Arial" w:hAnsi="Arial" w:cs="Arial"/>
          <w:lang w:val="en-US"/>
        </w:rPr>
        <w:t>Aranoa</w:t>
      </w:r>
      <w:proofErr w:type="spellEnd"/>
      <w:r w:rsidRPr="002B7EEE">
        <w:rPr>
          <w:rFonts w:ascii="Arial" w:hAnsi="Arial" w:cs="Arial"/>
          <w:lang w:val="en-US"/>
        </w:rPr>
        <w:t xml:space="preserve">, </w:t>
      </w:r>
      <w:r w:rsidRPr="002B7EEE">
        <w:rPr>
          <w:rFonts w:ascii="Arial" w:hAnsi="Arial" w:cs="Arial"/>
          <w:i/>
          <w:iCs/>
          <w:lang w:val="en-US"/>
        </w:rPr>
        <w:t>The Fury of a Patient Man</w:t>
      </w:r>
      <w:r w:rsidRPr="002B7EEE">
        <w:rPr>
          <w:rFonts w:ascii="Arial" w:hAnsi="Arial" w:cs="Arial"/>
          <w:lang w:val="en-US"/>
        </w:rPr>
        <w:t xml:space="preserve"> by </w:t>
      </w:r>
      <w:proofErr w:type="spellStart"/>
      <w:r w:rsidRPr="002B7EEE">
        <w:rPr>
          <w:rFonts w:ascii="Arial" w:hAnsi="Arial" w:cs="Arial"/>
          <w:lang w:val="en-US"/>
        </w:rPr>
        <w:t>Raúl</w:t>
      </w:r>
      <w:proofErr w:type="spellEnd"/>
      <w:r w:rsidRPr="002B7EEE">
        <w:rPr>
          <w:rFonts w:ascii="Arial" w:hAnsi="Arial" w:cs="Arial"/>
          <w:lang w:val="en-US"/>
        </w:rPr>
        <w:t xml:space="preserve"> </w:t>
      </w:r>
      <w:proofErr w:type="spellStart"/>
      <w:r w:rsidRPr="002B7EEE">
        <w:rPr>
          <w:rFonts w:ascii="Arial" w:hAnsi="Arial" w:cs="Arial"/>
          <w:lang w:val="en-US"/>
        </w:rPr>
        <w:t>Arévalo</w:t>
      </w:r>
      <w:proofErr w:type="spellEnd"/>
      <w:r w:rsidRPr="002B7EEE">
        <w:rPr>
          <w:rFonts w:ascii="Arial" w:hAnsi="Arial" w:cs="Arial"/>
          <w:lang w:val="en-US"/>
        </w:rPr>
        <w:t xml:space="preserve">, </w:t>
      </w:r>
      <w:r w:rsidRPr="002B7EEE">
        <w:rPr>
          <w:rFonts w:ascii="Arial" w:hAnsi="Arial" w:cs="Arial"/>
          <w:i/>
          <w:iCs/>
          <w:lang w:val="en-US"/>
        </w:rPr>
        <w:t xml:space="preserve">When Angels Sleep </w:t>
      </w:r>
      <w:r w:rsidRPr="002B7EEE">
        <w:rPr>
          <w:rFonts w:ascii="Arial" w:hAnsi="Arial" w:cs="Arial"/>
          <w:lang w:val="en-US"/>
        </w:rPr>
        <w:t xml:space="preserve">by Gonzalo </w:t>
      </w:r>
      <w:proofErr w:type="spellStart"/>
      <w:r w:rsidRPr="002B7EEE">
        <w:rPr>
          <w:rFonts w:ascii="Arial" w:hAnsi="Arial" w:cs="Arial"/>
          <w:lang w:val="en-US"/>
        </w:rPr>
        <w:t>Bendala</w:t>
      </w:r>
      <w:proofErr w:type="spellEnd"/>
      <w:r w:rsidRPr="002B7EEE">
        <w:rPr>
          <w:rFonts w:ascii="Arial" w:hAnsi="Arial" w:cs="Arial"/>
          <w:lang w:val="en-US"/>
        </w:rPr>
        <w:t xml:space="preserve">, and </w:t>
      </w:r>
      <w:r w:rsidRPr="002B7EEE">
        <w:rPr>
          <w:rFonts w:ascii="Arial" w:hAnsi="Arial" w:cs="Arial"/>
          <w:i/>
          <w:iCs/>
          <w:lang w:val="en-US"/>
        </w:rPr>
        <w:t>On the Fringe</w:t>
      </w:r>
      <w:r w:rsidRPr="002B7EEE">
        <w:rPr>
          <w:rFonts w:ascii="Arial" w:hAnsi="Arial" w:cs="Arial"/>
          <w:lang w:val="en-US"/>
        </w:rPr>
        <w:t xml:space="preserve"> by Juan Diego Botto.</w:t>
      </w:r>
    </w:p>
    <w:p w14:paraId="7F1E71CF" w14:textId="77777777" w:rsidR="00DB7A3E" w:rsidRPr="003E1F4F" w:rsidRDefault="00DB7A3E" w:rsidP="00D87944">
      <w:pPr>
        <w:widowControl w:val="0"/>
        <w:autoSpaceDE w:val="0"/>
        <w:autoSpaceDN w:val="0"/>
        <w:adjustRightInd w:val="0"/>
        <w:spacing w:after="240"/>
        <w:rPr>
          <w:rFonts w:ascii="Arial" w:hAnsi="Arial" w:cs="Arial"/>
          <w:b/>
          <w:color w:val="000000"/>
          <w:lang w:val="en-US"/>
        </w:rPr>
      </w:pPr>
    </w:p>
    <w:p w14:paraId="4E011E9D" w14:textId="77777777" w:rsidR="00D87944" w:rsidRPr="00DB4634" w:rsidRDefault="00D87944" w:rsidP="00D87944">
      <w:pPr>
        <w:widowControl w:val="0"/>
        <w:autoSpaceDE w:val="0"/>
        <w:autoSpaceDN w:val="0"/>
        <w:adjustRightInd w:val="0"/>
        <w:spacing w:after="240"/>
        <w:rPr>
          <w:rFonts w:ascii="Arial" w:hAnsi="Arial" w:cs="Arial"/>
          <w:b/>
          <w:color w:val="000000"/>
          <w:lang w:val="en-US"/>
        </w:rPr>
      </w:pPr>
      <w:r w:rsidRPr="00DB4634">
        <w:rPr>
          <w:rFonts w:ascii="Arial" w:hAnsi="Arial" w:cs="Arial"/>
          <w:b/>
          <w:color w:val="000000"/>
          <w:lang w:val="en-US"/>
        </w:rPr>
        <w:t>ADELFA CALVO</w:t>
      </w:r>
      <w:r w:rsidRPr="00DB4634">
        <w:rPr>
          <w:rFonts w:ascii="Arial" w:hAnsi="Arial" w:cs="Arial"/>
          <w:b/>
          <w:color w:val="000000"/>
          <w:lang w:val="en-US"/>
        </w:rPr>
        <w:tab/>
        <w:t>Teodora</w:t>
      </w:r>
    </w:p>
    <w:p w14:paraId="48426674" w14:textId="60D3D837" w:rsidR="00DB4634" w:rsidRPr="002B7EEE" w:rsidRDefault="00DB4634" w:rsidP="00DB4634">
      <w:pPr>
        <w:pStyle w:val="NormalnyWeb"/>
        <w:shd w:val="clear" w:color="auto" w:fill="FFFFFF"/>
        <w:spacing w:after="450"/>
        <w:jc w:val="both"/>
        <w:rPr>
          <w:rFonts w:ascii="Arial" w:eastAsia="Calibri" w:hAnsi="Arial" w:cs="Arial"/>
          <w:lang w:val="en-US" w:eastAsia="en-US"/>
        </w:rPr>
      </w:pPr>
      <w:proofErr w:type="spellStart"/>
      <w:r w:rsidRPr="002B7EEE">
        <w:rPr>
          <w:rFonts w:ascii="Arial" w:eastAsia="Calibri" w:hAnsi="Arial" w:cs="Arial"/>
          <w:lang w:val="en-US" w:eastAsia="en-US"/>
        </w:rPr>
        <w:t>Adelfa</w:t>
      </w:r>
      <w:proofErr w:type="spellEnd"/>
      <w:r w:rsidRPr="002B7EEE">
        <w:rPr>
          <w:rFonts w:ascii="Arial" w:eastAsia="Calibri" w:hAnsi="Arial" w:cs="Arial"/>
          <w:lang w:val="en-US" w:eastAsia="en-US"/>
        </w:rPr>
        <w:t xml:space="preserve"> </w:t>
      </w:r>
      <w:proofErr w:type="spellStart"/>
      <w:r w:rsidRPr="002B7EEE">
        <w:rPr>
          <w:rFonts w:ascii="Arial" w:eastAsia="Calibri" w:hAnsi="Arial" w:cs="Arial"/>
          <w:lang w:val="en-US" w:eastAsia="en-US"/>
        </w:rPr>
        <w:t>Calvo</w:t>
      </w:r>
      <w:proofErr w:type="spellEnd"/>
      <w:r w:rsidRPr="002B7EEE">
        <w:rPr>
          <w:rFonts w:ascii="Arial" w:eastAsia="Calibri" w:hAnsi="Arial" w:cs="Arial"/>
          <w:lang w:val="en-US" w:eastAsia="en-US"/>
        </w:rPr>
        <w:t xml:space="preserve"> is a Spanish actress born in Malaga. She was known for her role as a maid in the popular </w:t>
      </w:r>
      <w:proofErr w:type="spellStart"/>
      <w:r w:rsidRPr="002B7EEE">
        <w:rPr>
          <w:rFonts w:ascii="Arial" w:eastAsia="Calibri" w:hAnsi="Arial" w:cs="Arial"/>
          <w:lang w:val="en-US" w:eastAsia="en-US"/>
        </w:rPr>
        <w:t>tv</w:t>
      </w:r>
      <w:proofErr w:type="spellEnd"/>
      <w:r w:rsidRPr="002B7EEE">
        <w:rPr>
          <w:rFonts w:ascii="Arial" w:eastAsia="Calibri" w:hAnsi="Arial" w:cs="Arial"/>
          <w:lang w:val="en-US" w:eastAsia="en-US"/>
        </w:rPr>
        <w:t xml:space="preserve"> series </w:t>
      </w:r>
      <w:r w:rsidRPr="002B7EEE">
        <w:rPr>
          <w:rFonts w:ascii="Arial" w:eastAsia="Calibri" w:hAnsi="Arial" w:cs="Arial"/>
          <w:i/>
          <w:iCs/>
          <w:lang w:val="en-US" w:eastAsia="en-US"/>
        </w:rPr>
        <w:t xml:space="preserve">El </w:t>
      </w:r>
      <w:proofErr w:type="spellStart"/>
      <w:r w:rsidRPr="002B7EEE">
        <w:rPr>
          <w:rFonts w:ascii="Arial" w:eastAsia="Calibri" w:hAnsi="Arial" w:cs="Arial"/>
          <w:i/>
          <w:iCs/>
          <w:lang w:val="en-US" w:eastAsia="en-US"/>
        </w:rPr>
        <w:t>Secreto</w:t>
      </w:r>
      <w:proofErr w:type="spellEnd"/>
      <w:r w:rsidRPr="002B7EEE">
        <w:rPr>
          <w:rFonts w:ascii="Arial" w:eastAsia="Calibri" w:hAnsi="Arial" w:cs="Arial"/>
          <w:i/>
          <w:iCs/>
          <w:lang w:val="en-US" w:eastAsia="en-US"/>
        </w:rPr>
        <w:t xml:space="preserve"> de Puente Viejo</w:t>
      </w:r>
      <w:r w:rsidRPr="002B7EEE">
        <w:rPr>
          <w:rFonts w:ascii="Arial" w:eastAsia="Calibri" w:hAnsi="Arial" w:cs="Arial"/>
          <w:lang w:val="en-US" w:eastAsia="en-US"/>
        </w:rPr>
        <w:t xml:space="preserve">. In the big screen, she was recognized and she won several prizes for her interpretation in </w:t>
      </w:r>
      <w:r w:rsidRPr="002B7EEE">
        <w:rPr>
          <w:rFonts w:ascii="Arial" w:eastAsia="Calibri" w:hAnsi="Arial" w:cs="Arial"/>
          <w:i/>
          <w:iCs/>
          <w:lang w:val="en-US" w:eastAsia="en-US"/>
        </w:rPr>
        <w:t>El Autor</w:t>
      </w:r>
      <w:r w:rsidRPr="002B7EEE">
        <w:rPr>
          <w:rFonts w:ascii="Arial" w:eastAsia="Calibri" w:hAnsi="Arial" w:cs="Arial"/>
          <w:lang w:val="en-US" w:eastAsia="en-US"/>
        </w:rPr>
        <w:t xml:space="preserve"> aka </w:t>
      </w:r>
      <w:r w:rsidRPr="002B7EEE">
        <w:rPr>
          <w:rFonts w:ascii="Arial" w:eastAsia="Calibri" w:hAnsi="Arial" w:cs="Arial"/>
          <w:i/>
          <w:iCs/>
          <w:lang w:val="en-US" w:eastAsia="en-US"/>
        </w:rPr>
        <w:t>The Motive</w:t>
      </w:r>
      <w:r w:rsidRPr="002B7EEE">
        <w:rPr>
          <w:rFonts w:ascii="Arial" w:eastAsia="Calibri" w:hAnsi="Arial" w:cs="Arial"/>
          <w:lang w:val="en-US" w:eastAsia="en-US"/>
        </w:rPr>
        <w:t xml:space="preserve">, starring with Javier Gutierrez: 27th Spanish Actors Guild Award, Award for “Best Supporting actress”, Goya for the “The Best Supporting Actress, </w:t>
      </w:r>
      <w:proofErr w:type="spellStart"/>
      <w:r w:rsidRPr="002B7EEE">
        <w:rPr>
          <w:rFonts w:ascii="Arial" w:eastAsia="Calibri" w:hAnsi="Arial" w:cs="Arial"/>
          <w:lang w:val="en-US" w:eastAsia="en-US"/>
        </w:rPr>
        <w:t>Feroz</w:t>
      </w:r>
      <w:proofErr w:type="spellEnd"/>
      <w:r w:rsidRPr="002B7EEE">
        <w:rPr>
          <w:rFonts w:ascii="Arial" w:eastAsia="Calibri" w:hAnsi="Arial" w:cs="Arial"/>
          <w:lang w:val="en-US" w:eastAsia="en-US"/>
        </w:rPr>
        <w:t xml:space="preserve"> Prize 2018. She worked with prestigious directors such as Pedro </w:t>
      </w:r>
      <w:proofErr w:type="spellStart"/>
      <w:r w:rsidRPr="002B7EEE">
        <w:rPr>
          <w:rFonts w:ascii="Arial" w:eastAsia="Calibri" w:hAnsi="Arial" w:cs="Arial"/>
          <w:lang w:val="en-US" w:eastAsia="en-US"/>
        </w:rPr>
        <w:t>Almodóvar</w:t>
      </w:r>
      <w:proofErr w:type="spellEnd"/>
      <w:r w:rsidRPr="002B7EEE">
        <w:rPr>
          <w:rFonts w:ascii="Arial" w:eastAsia="Calibri" w:hAnsi="Arial" w:cs="Arial"/>
          <w:lang w:val="en-US" w:eastAsia="en-US"/>
        </w:rPr>
        <w:t xml:space="preserve">, Benito </w:t>
      </w:r>
      <w:proofErr w:type="spellStart"/>
      <w:r w:rsidRPr="002B7EEE">
        <w:rPr>
          <w:rFonts w:ascii="Arial" w:eastAsia="Calibri" w:hAnsi="Arial" w:cs="Arial"/>
          <w:lang w:val="en-US" w:eastAsia="en-US"/>
        </w:rPr>
        <w:t>Zembrano</w:t>
      </w:r>
      <w:proofErr w:type="spellEnd"/>
      <w:r w:rsidRPr="002B7EEE">
        <w:rPr>
          <w:rFonts w:ascii="Arial" w:eastAsia="Calibri" w:hAnsi="Arial" w:cs="Arial"/>
          <w:lang w:val="en-US" w:eastAsia="en-US"/>
        </w:rPr>
        <w:t xml:space="preserve">, Daniel </w:t>
      </w:r>
      <w:proofErr w:type="spellStart"/>
      <w:r w:rsidRPr="002B7EEE">
        <w:rPr>
          <w:rFonts w:ascii="Arial" w:eastAsia="Calibri" w:hAnsi="Arial" w:cs="Arial"/>
          <w:lang w:val="en-US" w:eastAsia="en-US"/>
        </w:rPr>
        <w:t>Guzmán</w:t>
      </w:r>
      <w:proofErr w:type="spellEnd"/>
      <w:r w:rsidRPr="002B7EEE">
        <w:rPr>
          <w:rFonts w:ascii="Arial" w:eastAsia="Calibri" w:hAnsi="Arial" w:cs="Arial"/>
          <w:lang w:val="en-US" w:eastAsia="en-US"/>
        </w:rPr>
        <w:t xml:space="preserve"> among others. </w:t>
      </w:r>
    </w:p>
    <w:p w14:paraId="2CC605C8" w14:textId="77777777" w:rsidR="00607CB1" w:rsidRPr="00DB4634" w:rsidRDefault="00607CB1" w:rsidP="00C3642C">
      <w:pPr>
        <w:widowControl w:val="0"/>
        <w:autoSpaceDE w:val="0"/>
        <w:autoSpaceDN w:val="0"/>
        <w:adjustRightInd w:val="0"/>
        <w:spacing w:after="240"/>
        <w:rPr>
          <w:rFonts w:ascii="Arial" w:hAnsi="Arial" w:cs="Arial"/>
          <w:bCs/>
          <w:color w:val="000000"/>
          <w:lang w:val="en-US"/>
        </w:rPr>
      </w:pPr>
    </w:p>
    <w:p w14:paraId="43D8A645" w14:textId="77777777" w:rsidR="00DC6F1D" w:rsidRPr="003E1F4F" w:rsidRDefault="00DC6F1D" w:rsidP="00C3642C">
      <w:pPr>
        <w:widowControl w:val="0"/>
        <w:autoSpaceDE w:val="0"/>
        <w:autoSpaceDN w:val="0"/>
        <w:adjustRightInd w:val="0"/>
        <w:spacing w:after="240"/>
        <w:rPr>
          <w:rFonts w:ascii="Arial" w:hAnsi="Arial" w:cs="Arial"/>
          <w:b/>
          <w:color w:val="000000"/>
          <w:lang w:val="en-US"/>
        </w:rPr>
      </w:pPr>
      <w:r w:rsidRPr="003E1F4F">
        <w:rPr>
          <w:rFonts w:ascii="Arial" w:hAnsi="Arial" w:cs="Arial"/>
          <w:b/>
          <w:color w:val="000000"/>
          <w:lang w:val="en-US"/>
        </w:rPr>
        <w:t>CHRISTIAN CHECA</w:t>
      </w:r>
      <w:r w:rsidRPr="003E1F4F">
        <w:rPr>
          <w:rFonts w:ascii="Arial" w:hAnsi="Arial" w:cs="Arial"/>
          <w:b/>
          <w:color w:val="000000"/>
          <w:lang w:val="en-US"/>
        </w:rPr>
        <w:tab/>
        <w:t>Raúl</w:t>
      </w:r>
    </w:p>
    <w:p w14:paraId="2109B40A" w14:textId="6DFD86EB" w:rsidR="003E1F4F" w:rsidRPr="002B7EEE" w:rsidRDefault="003E1F4F" w:rsidP="003E1F4F">
      <w:pPr>
        <w:jc w:val="both"/>
        <w:rPr>
          <w:rFonts w:ascii="Arial" w:hAnsi="Arial" w:cs="Arial"/>
          <w:lang w:val="en-US"/>
        </w:rPr>
      </w:pPr>
      <w:r w:rsidRPr="002B7EEE">
        <w:rPr>
          <w:rFonts w:ascii="Arial" w:hAnsi="Arial" w:cs="Arial"/>
          <w:lang w:val="en-US"/>
        </w:rPr>
        <w:t xml:space="preserve">Christian </w:t>
      </w:r>
      <w:proofErr w:type="spellStart"/>
      <w:r w:rsidRPr="002B7EEE">
        <w:rPr>
          <w:rFonts w:ascii="Arial" w:hAnsi="Arial" w:cs="Arial"/>
          <w:lang w:val="en-US"/>
        </w:rPr>
        <w:t>Checa</w:t>
      </w:r>
      <w:proofErr w:type="spellEnd"/>
      <w:r w:rsidRPr="002B7EEE">
        <w:rPr>
          <w:rFonts w:ascii="Arial" w:hAnsi="Arial" w:cs="Arial"/>
          <w:lang w:val="en-US"/>
        </w:rPr>
        <w:t xml:space="preserve"> was born in Madrid and began his acting career at the age of 12 in television advertising, appearing at the age of 14 in his first short film: </w:t>
      </w:r>
      <w:proofErr w:type="spellStart"/>
      <w:r w:rsidRPr="002B7EEE">
        <w:rPr>
          <w:rFonts w:ascii="Arial" w:hAnsi="Arial" w:cs="Arial"/>
          <w:lang w:val="en-US"/>
        </w:rPr>
        <w:t>Andrómeda</w:t>
      </w:r>
      <w:proofErr w:type="spellEnd"/>
      <w:r w:rsidRPr="002B7EEE">
        <w:rPr>
          <w:rFonts w:ascii="Arial" w:hAnsi="Arial" w:cs="Arial"/>
          <w:lang w:val="en-US"/>
        </w:rPr>
        <w:t xml:space="preserve">. His television debut was in the TVE series Sonata del </w:t>
      </w:r>
      <w:proofErr w:type="spellStart"/>
      <w:r w:rsidRPr="002B7EEE">
        <w:rPr>
          <w:rFonts w:ascii="Arial" w:hAnsi="Arial" w:cs="Arial"/>
          <w:lang w:val="en-US"/>
        </w:rPr>
        <w:t>silencio</w:t>
      </w:r>
      <w:proofErr w:type="spellEnd"/>
      <w:r w:rsidRPr="002B7EEE">
        <w:rPr>
          <w:rFonts w:ascii="Arial" w:hAnsi="Arial" w:cs="Arial"/>
          <w:lang w:val="en-US"/>
        </w:rPr>
        <w:t xml:space="preserve">, playing Eduardo Noriega's son. Among his subsequent works are the short film </w:t>
      </w:r>
      <w:proofErr w:type="spellStart"/>
      <w:r w:rsidRPr="002B7EEE">
        <w:rPr>
          <w:rFonts w:ascii="Arial" w:hAnsi="Arial" w:cs="Arial"/>
          <w:i/>
          <w:iCs/>
          <w:lang w:val="en-US"/>
        </w:rPr>
        <w:t>Método</w:t>
      </w:r>
      <w:proofErr w:type="spellEnd"/>
      <w:r w:rsidRPr="002B7EEE">
        <w:rPr>
          <w:rFonts w:ascii="Arial" w:hAnsi="Arial" w:cs="Arial"/>
          <w:i/>
          <w:iCs/>
          <w:lang w:val="en-US"/>
        </w:rPr>
        <w:t xml:space="preserve"> Pigs</w:t>
      </w:r>
      <w:r w:rsidRPr="002B7EEE">
        <w:rPr>
          <w:rFonts w:ascii="Arial" w:hAnsi="Arial" w:cs="Arial"/>
          <w:lang w:val="en-US"/>
        </w:rPr>
        <w:t xml:space="preserve">, by Boris Kozlov in 2018 and, that same year, his first film role was in with the film </w:t>
      </w:r>
      <w:r w:rsidRPr="002B7EEE">
        <w:rPr>
          <w:rFonts w:ascii="Arial" w:hAnsi="Arial" w:cs="Arial"/>
          <w:i/>
          <w:iCs/>
          <w:lang w:val="en-US"/>
        </w:rPr>
        <w:t>75 Days</w:t>
      </w:r>
      <w:r w:rsidRPr="002B7EEE">
        <w:rPr>
          <w:rFonts w:ascii="Arial" w:hAnsi="Arial" w:cs="Arial"/>
          <w:lang w:val="en-US"/>
        </w:rPr>
        <w:t xml:space="preserve">, by Marc Romero. His next film will be </w:t>
      </w:r>
      <w:r w:rsidRPr="002B7EEE">
        <w:rPr>
          <w:rFonts w:ascii="Arial" w:hAnsi="Arial" w:cs="Arial"/>
          <w:i/>
          <w:iCs/>
          <w:lang w:val="en-US"/>
        </w:rPr>
        <w:t>The Consequences</w:t>
      </w:r>
      <w:r w:rsidRPr="002B7EEE">
        <w:rPr>
          <w:rFonts w:ascii="Arial" w:hAnsi="Arial" w:cs="Arial"/>
          <w:lang w:val="en-US"/>
        </w:rPr>
        <w:t xml:space="preserve">, directed by Claudia Pinto, and he will continue to make television appearances in series such as </w:t>
      </w:r>
      <w:proofErr w:type="spellStart"/>
      <w:r w:rsidRPr="002B7EEE">
        <w:rPr>
          <w:rFonts w:ascii="Arial" w:hAnsi="Arial" w:cs="Arial"/>
          <w:i/>
          <w:iCs/>
          <w:lang w:val="en-US"/>
        </w:rPr>
        <w:t>Estoy</w:t>
      </w:r>
      <w:proofErr w:type="spellEnd"/>
      <w:r w:rsidRPr="002B7EEE">
        <w:rPr>
          <w:rFonts w:ascii="Arial" w:hAnsi="Arial" w:cs="Arial"/>
          <w:i/>
          <w:iCs/>
          <w:lang w:val="en-US"/>
        </w:rPr>
        <w:t xml:space="preserve"> vivo</w:t>
      </w:r>
      <w:r w:rsidRPr="002B7EEE">
        <w:rPr>
          <w:rFonts w:ascii="Arial" w:hAnsi="Arial" w:cs="Arial"/>
          <w:lang w:val="en-US"/>
        </w:rPr>
        <w:t xml:space="preserve">, </w:t>
      </w:r>
      <w:proofErr w:type="spellStart"/>
      <w:r w:rsidRPr="002B7EEE">
        <w:rPr>
          <w:rFonts w:ascii="Arial" w:hAnsi="Arial" w:cs="Arial"/>
          <w:i/>
          <w:iCs/>
          <w:lang w:val="en-US"/>
        </w:rPr>
        <w:t>Brigada</w:t>
      </w:r>
      <w:proofErr w:type="spellEnd"/>
      <w:r w:rsidRPr="002B7EEE">
        <w:rPr>
          <w:rFonts w:ascii="Arial" w:hAnsi="Arial" w:cs="Arial"/>
          <w:i/>
          <w:iCs/>
          <w:lang w:val="en-US"/>
        </w:rPr>
        <w:t xml:space="preserve"> Costa del Sol</w:t>
      </w:r>
      <w:r w:rsidRPr="002B7EEE">
        <w:rPr>
          <w:rFonts w:ascii="Arial" w:hAnsi="Arial" w:cs="Arial"/>
          <w:lang w:val="en-US"/>
        </w:rPr>
        <w:t xml:space="preserve">, </w:t>
      </w:r>
      <w:proofErr w:type="spellStart"/>
      <w:r w:rsidRPr="002B7EEE">
        <w:rPr>
          <w:rFonts w:ascii="Arial" w:hAnsi="Arial" w:cs="Arial"/>
          <w:i/>
          <w:iCs/>
          <w:lang w:val="en-US"/>
        </w:rPr>
        <w:t>Vamos</w:t>
      </w:r>
      <w:proofErr w:type="spellEnd"/>
      <w:r w:rsidRPr="002B7EEE">
        <w:rPr>
          <w:rFonts w:ascii="Arial" w:hAnsi="Arial" w:cs="Arial"/>
          <w:i/>
          <w:iCs/>
          <w:lang w:val="en-US"/>
        </w:rPr>
        <w:t xml:space="preserve"> Juan</w:t>
      </w:r>
      <w:r w:rsidRPr="002B7EEE">
        <w:rPr>
          <w:rFonts w:ascii="Arial" w:hAnsi="Arial" w:cs="Arial"/>
          <w:lang w:val="en-US"/>
        </w:rPr>
        <w:t xml:space="preserve">, or </w:t>
      </w:r>
      <w:proofErr w:type="spellStart"/>
      <w:r w:rsidRPr="002B7EEE">
        <w:rPr>
          <w:rFonts w:ascii="Arial" w:hAnsi="Arial" w:cs="Arial"/>
          <w:i/>
          <w:iCs/>
          <w:lang w:val="en-US"/>
        </w:rPr>
        <w:t>Desaparecidos</w:t>
      </w:r>
      <w:proofErr w:type="spellEnd"/>
      <w:r w:rsidRPr="002B7EEE">
        <w:rPr>
          <w:rFonts w:ascii="Arial" w:hAnsi="Arial" w:cs="Arial"/>
          <w:lang w:val="en-US"/>
        </w:rPr>
        <w:t xml:space="preserve">. In 2021 he appeared in </w:t>
      </w:r>
      <w:r w:rsidRPr="002B7EEE">
        <w:rPr>
          <w:rFonts w:ascii="Arial" w:hAnsi="Arial" w:cs="Arial"/>
          <w:i/>
          <w:iCs/>
          <w:lang w:val="en-US"/>
        </w:rPr>
        <w:t>On the Fringe</w:t>
      </w:r>
      <w:r w:rsidRPr="002B7EEE">
        <w:rPr>
          <w:rFonts w:ascii="Arial" w:hAnsi="Arial" w:cs="Arial"/>
          <w:lang w:val="en-US"/>
        </w:rPr>
        <w:t xml:space="preserve">, directed by Juan Diego </w:t>
      </w:r>
      <w:proofErr w:type="spellStart"/>
      <w:r w:rsidRPr="002B7EEE">
        <w:rPr>
          <w:rFonts w:ascii="Arial" w:hAnsi="Arial" w:cs="Arial"/>
          <w:lang w:val="en-US"/>
        </w:rPr>
        <w:t>Botto</w:t>
      </w:r>
      <w:proofErr w:type="spellEnd"/>
      <w:r w:rsidRPr="002B7EEE">
        <w:rPr>
          <w:rFonts w:ascii="Arial" w:hAnsi="Arial" w:cs="Arial"/>
          <w:lang w:val="en-US"/>
        </w:rPr>
        <w:t xml:space="preserve">, playing Luis </w:t>
      </w:r>
      <w:proofErr w:type="spellStart"/>
      <w:r w:rsidRPr="002B7EEE">
        <w:rPr>
          <w:rFonts w:ascii="Arial" w:hAnsi="Arial" w:cs="Arial"/>
          <w:lang w:val="en-US"/>
        </w:rPr>
        <w:t>Tosar's</w:t>
      </w:r>
      <w:proofErr w:type="spellEnd"/>
      <w:r w:rsidRPr="002B7EEE">
        <w:rPr>
          <w:rFonts w:ascii="Arial" w:hAnsi="Arial" w:cs="Arial"/>
          <w:lang w:val="en-US"/>
        </w:rPr>
        <w:t xml:space="preserve"> son and which will be released on September 30. This year he has appeared in </w:t>
      </w:r>
      <w:r w:rsidRPr="002B7EEE">
        <w:rPr>
          <w:rFonts w:ascii="Arial" w:hAnsi="Arial" w:cs="Arial"/>
          <w:i/>
          <w:iCs/>
          <w:lang w:val="en-US"/>
        </w:rPr>
        <w:t xml:space="preserve">Un largo </w:t>
      </w:r>
      <w:proofErr w:type="spellStart"/>
      <w:r w:rsidRPr="002B7EEE">
        <w:rPr>
          <w:rFonts w:ascii="Arial" w:hAnsi="Arial" w:cs="Arial"/>
          <w:i/>
          <w:iCs/>
          <w:lang w:val="en-US"/>
        </w:rPr>
        <w:t>viaje</w:t>
      </w:r>
      <w:proofErr w:type="spellEnd"/>
      <w:r w:rsidRPr="002B7EEE">
        <w:rPr>
          <w:rFonts w:ascii="Arial" w:hAnsi="Arial" w:cs="Arial"/>
          <w:i/>
          <w:iCs/>
          <w:lang w:val="en-US"/>
        </w:rPr>
        <w:t xml:space="preserve"> de </w:t>
      </w:r>
      <w:proofErr w:type="spellStart"/>
      <w:r w:rsidRPr="002B7EEE">
        <w:rPr>
          <w:rFonts w:ascii="Arial" w:hAnsi="Arial" w:cs="Arial"/>
          <w:i/>
          <w:iCs/>
          <w:lang w:val="en-US"/>
        </w:rPr>
        <w:t>corta</w:t>
      </w:r>
      <w:proofErr w:type="spellEnd"/>
      <w:r w:rsidRPr="002B7EEE">
        <w:rPr>
          <w:rFonts w:ascii="Arial" w:hAnsi="Arial" w:cs="Arial"/>
          <w:i/>
          <w:iCs/>
          <w:lang w:val="en-US"/>
        </w:rPr>
        <w:t xml:space="preserve"> </w:t>
      </w:r>
      <w:proofErr w:type="spellStart"/>
      <w:r w:rsidRPr="002B7EEE">
        <w:rPr>
          <w:rFonts w:ascii="Arial" w:hAnsi="Arial" w:cs="Arial"/>
          <w:i/>
          <w:iCs/>
          <w:lang w:val="en-US"/>
        </w:rPr>
        <w:t>distancia</w:t>
      </w:r>
      <w:proofErr w:type="spellEnd"/>
      <w:r w:rsidRPr="002B7EEE">
        <w:rPr>
          <w:rFonts w:ascii="Arial" w:hAnsi="Arial" w:cs="Arial"/>
          <w:lang w:val="en-US"/>
        </w:rPr>
        <w:t xml:space="preserve">, directed by Víctor </w:t>
      </w:r>
      <w:proofErr w:type="spellStart"/>
      <w:r w:rsidRPr="002B7EEE">
        <w:rPr>
          <w:rFonts w:ascii="Arial" w:hAnsi="Arial" w:cs="Arial"/>
          <w:lang w:val="en-US"/>
        </w:rPr>
        <w:t>Nores</w:t>
      </w:r>
      <w:proofErr w:type="spellEnd"/>
      <w:r w:rsidRPr="002B7EEE">
        <w:rPr>
          <w:rFonts w:ascii="Arial" w:hAnsi="Arial" w:cs="Arial"/>
          <w:lang w:val="en-US"/>
        </w:rPr>
        <w:t xml:space="preserve">, alongside </w:t>
      </w:r>
      <w:proofErr w:type="spellStart"/>
      <w:r w:rsidRPr="002B7EEE">
        <w:rPr>
          <w:rFonts w:ascii="Arial" w:hAnsi="Arial" w:cs="Arial"/>
          <w:lang w:val="en-US"/>
        </w:rPr>
        <w:t>Elisabet</w:t>
      </w:r>
      <w:proofErr w:type="spellEnd"/>
      <w:r w:rsidRPr="002B7EEE">
        <w:rPr>
          <w:rFonts w:ascii="Arial" w:hAnsi="Arial" w:cs="Arial"/>
          <w:lang w:val="en-US"/>
        </w:rPr>
        <w:t xml:space="preserve"> </w:t>
      </w:r>
      <w:proofErr w:type="spellStart"/>
      <w:r w:rsidRPr="002B7EEE">
        <w:rPr>
          <w:rFonts w:ascii="Arial" w:hAnsi="Arial" w:cs="Arial"/>
          <w:lang w:val="en-US"/>
        </w:rPr>
        <w:t>Gelabert</w:t>
      </w:r>
      <w:proofErr w:type="spellEnd"/>
      <w:r w:rsidRPr="002B7EEE">
        <w:rPr>
          <w:rFonts w:ascii="Arial" w:hAnsi="Arial" w:cs="Arial"/>
          <w:lang w:val="en-US"/>
        </w:rPr>
        <w:t xml:space="preserve">. </w:t>
      </w:r>
    </w:p>
    <w:p w14:paraId="7A0B2ECD" w14:textId="77777777" w:rsidR="00DC6F1D" w:rsidRPr="003E1F4F" w:rsidRDefault="00DC6F1D" w:rsidP="00C3642C">
      <w:pPr>
        <w:widowControl w:val="0"/>
        <w:autoSpaceDE w:val="0"/>
        <w:autoSpaceDN w:val="0"/>
        <w:adjustRightInd w:val="0"/>
        <w:spacing w:after="240"/>
        <w:rPr>
          <w:rFonts w:ascii="Arial" w:hAnsi="Arial" w:cs="Arial"/>
          <w:b/>
          <w:color w:val="000000"/>
          <w:lang w:val="en-US"/>
        </w:rPr>
      </w:pPr>
    </w:p>
    <w:p w14:paraId="5ADD6E37" w14:textId="77777777" w:rsidR="00DB4634" w:rsidRPr="003E1F4F" w:rsidRDefault="00DB4634" w:rsidP="00C3642C">
      <w:pPr>
        <w:widowControl w:val="0"/>
        <w:autoSpaceDE w:val="0"/>
        <w:autoSpaceDN w:val="0"/>
        <w:adjustRightInd w:val="0"/>
        <w:spacing w:after="240"/>
        <w:rPr>
          <w:rFonts w:ascii="Arial" w:hAnsi="Arial" w:cs="Arial"/>
          <w:b/>
          <w:color w:val="000000"/>
          <w:lang w:val="en-US"/>
        </w:rPr>
      </w:pPr>
    </w:p>
    <w:p w14:paraId="1A0F7AF7" w14:textId="15A7A123" w:rsidR="00C3642C" w:rsidRDefault="00377EEF" w:rsidP="00C3642C">
      <w:pPr>
        <w:widowControl w:val="0"/>
        <w:autoSpaceDE w:val="0"/>
        <w:autoSpaceDN w:val="0"/>
        <w:adjustRightInd w:val="0"/>
        <w:spacing w:after="240"/>
        <w:rPr>
          <w:rFonts w:ascii="Arial" w:hAnsi="Arial" w:cs="Arial"/>
          <w:b/>
          <w:color w:val="000000"/>
          <w:lang w:val="es-ES"/>
        </w:rPr>
      </w:pPr>
      <w:r w:rsidRPr="003E1F4F">
        <w:rPr>
          <w:rFonts w:ascii="Arial" w:hAnsi="Arial" w:cs="Arial"/>
          <w:b/>
          <w:color w:val="000000"/>
          <w:lang w:val="es-ES"/>
        </w:rPr>
        <w:t>AIXA VILLAGRAN</w:t>
      </w:r>
      <w:r w:rsidR="00D87944" w:rsidRPr="003E1F4F">
        <w:rPr>
          <w:rFonts w:ascii="Arial" w:hAnsi="Arial" w:cs="Arial"/>
          <w:b/>
          <w:color w:val="000000"/>
          <w:lang w:val="es-ES"/>
        </w:rPr>
        <w:tab/>
      </w:r>
      <w:r w:rsidR="00D87944" w:rsidRPr="003E1F4F">
        <w:rPr>
          <w:rFonts w:ascii="Arial" w:hAnsi="Arial" w:cs="Arial"/>
          <w:b/>
          <w:color w:val="000000"/>
          <w:lang w:val="es-ES"/>
        </w:rPr>
        <w:tab/>
      </w:r>
      <w:r w:rsidRPr="003E1F4F">
        <w:rPr>
          <w:rFonts w:ascii="Arial" w:hAnsi="Arial" w:cs="Arial"/>
          <w:b/>
          <w:color w:val="000000"/>
          <w:lang w:val="es-ES"/>
        </w:rPr>
        <w:t>Helena</w:t>
      </w:r>
    </w:p>
    <w:p w14:paraId="7E264AA1" w14:textId="61F21BBC" w:rsidR="00770712" w:rsidRPr="002B7EEE" w:rsidRDefault="00770712" w:rsidP="007250DE">
      <w:pPr>
        <w:spacing w:after="120"/>
        <w:jc w:val="both"/>
        <w:rPr>
          <w:rFonts w:ascii="Arial" w:hAnsi="Arial" w:cs="Arial"/>
          <w:lang w:val="en-US"/>
        </w:rPr>
      </w:pPr>
      <w:proofErr w:type="spellStart"/>
      <w:r w:rsidRPr="002B7EEE">
        <w:rPr>
          <w:rFonts w:ascii="Arial" w:hAnsi="Arial" w:cs="Arial"/>
          <w:lang w:val="en-US"/>
        </w:rPr>
        <w:t>Aixa</w:t>
      </w:r>
      <w:proofErr w:type="spellEnd"/>
      <w:r w:rsidRPr="002B7EEE">
        <w:rPr>
          <w:rFonts w:ascii="Arial" w:hAnsi="Arial" w:cs="Arial"/>
          <w:lang w:val="en-US"/>
        </w:rPr>
        <w:t xml:space="preserve"> </w:t>
      </w:r>
      <w:proofErr w:type="spellStart"/>
      <w:r w:rsidRPr="002B7EEE">
        <w:rPr>
          <w:rFonts w:ascii="Arial" w:hAnsi="Arial" w:cs="Arial"/>
          <w:lang w:val="en-US"/>
        </w:rPr>
        <w:t>Villagrán</w:t>
      </w:r>
      <w:proofErr w:type="spellEnd"/>
      <w:r w:rsidRPr="002B7EEE">
        <w:rPr>
          <w:rFonts w:ascii="Arial" w:hAnsi="Arial" w:cs="Arial"/>
          <w:lang w:val="en-US"/>
        </w:rPr>
        <w:t xml:space="preserve"> is an actress from Seville with extensive training and experience in film, </w:t>
      </w:r>
      <w:r w:rsidR="007250DE" w:rsidRPr="002B7EEE">
        <w:rPr>
          <w:rFonts w:ascii="Arial" w:hAnsi="Arial" w:cs="Arial"/>
          <w:lang w:val="en-US"/>
        </w:rPr>
        <w:t>television,</w:t>
      </w:r>
      <w:r w:rsidRPr="002B7EEE">
        <w:rPr>
          <w:rFonts w:ascii="Arial" w:hAnsi="Arial" w:cs="Arial"/>
          <w:lang w:val="en-US"/>
        </w:rPr>
        <w:t xml:space="preserve"> and theater. </w:t>
      </w:r>
    </w:p>
    <w:p w14:paraId="1E0A04DE" w14:textId="77777777" w:rsidR="00770712" w:rsidRPr="002B7EEE" w:rsidRDefault="00770712" w:rsidP="007250DE">
      <w:pPr>
        <w:spacing w:after="120"/>
        <w:jc w:val="both"/>
        <w:rPr>
          <w:rFonts w:ascii="Arial" w:hAnsi="Arial" w:cs="Arial"/>
          <w:lang w:val="es-ES"/>
        </w:rPr>
      </w:pPr>
      <w:r w:rsidRPr="002B7EEE">
        <w:rPr>
          <w:rFonts w:ascii="Arial" w:hAnsi="Arial" w:cs="Arial"/>
          <w:lang w:val="en-US"/>
        </w:rPr>
        <w:t xml:space="preserve">In television she has starred in two seasons of Vida Perfecta (Movistar +) and participated in such well-known series as </w:t>
      </w:r>
      <w:r w:rsidRPr="002B7EEE">
        <w:rPr>
          <w:rFonts w:ascii="Arial" w:hAnsi="Arial" w:cs="Arial"/>
          <w:i/>
          <w:iCs/>
          <w:lang w:val="en-US"/>
        </w:rPr>
        <w:t>¿</w:t>
      </w:r>
      <w:proofErr w:type="spellStart"/>
      <w:r w:rsidRPr="002B7EEE">
        <w:rPr>
          <w:rFonts w:ascii="Arial" w:hAnsi="Arial" w:cs="Arial"/>
          <w:i/>
          <w:iCs/>
          <w:lang w:val="en-US"/>
        </w:rPr>
        <w:t>Qué</w:t>
      </w:r>
      <w:proofErr w:type="spellEnd"/>
      <w:r w:rsidRPr="002B7EEE">
        <w:rPr>
          <w:rFonts w:ascii="Arial" w:hAnsi="Arial" w:cs="Arial"/>
          <w:i/>
          <w:iCs/>
          <w:lang w:val="en-US"/>
        </w:rPr>
        <w:t xml:space="preserve"> </w:t>
      </w:r>
      <w:proofErr w:type="spellStart"/>
      <w:r w:rsidRPr="002B7EEE">
        <w:rPr>
          <w:rFonts w:ascii="Arial" w:hAnsi="Arial" w:cs="Arial"/>
          <w:i/>
          <w:iCs/>
          <w:lang w:val="en-US"/>
        </w:rPr>
        <w:t>fue</w:t>
      </w:r>
      <w:proofErr w:type="spellEnd"/>
      <w:r w:rsidRPr="002B7EEE">
        <w:rPr>
          <w:rFonts w:ascii="Arial" w:hAnsi="Arial" w:cs="Arial"/>
          <w:i/>
          <w:iCs/>
          <w:lang w:val="en-US"/>
        </w:rPr>
        <w:t xml:space="preserve"> de Jorge Sanz?</w:t>
      </w:r>
      <w:r w:rsidRPr="002B7EEE">
        <w:rPr>
          <w:rFonts w:ascii="Arial" w:hAnsi="Arial" w:cs="Arial"/>
          <w:lang w:val="en-US"/>
        </w:rPr>
        <w:t xml:space="preserve"> </w:t>
      </w:r>
      <w:r w:rsidRPr="002B7EEE">
        <w:rPr>
          <w:rFonts w:ascii="Arial" w:hAnsi="Arial" w:cs="Arial"/>
          <w:lang w:val="es-ES"/>
        </w:rPr>
        <w:t xml:space="preserve">(Movistar +), </w:t>
      </w:r>
      <w:r w:rsidRPr="002B7EEE">
        <w:rPr>
          <w:rFonts w:ascii="Arial" w:hAnsi="Arial" w:cs="Arial"/>
          <w:i/>
          <w:iCs/>
          <w:lang w:val="es-ES"/>
        </w:rPr>
        <w:t>Los hombres de Paco</w:t>
      </w:r>
      <w:r w:rsidRPr="002B7EEE">
        <w:rPr>
          <w:rFonts w:ascii="Arial" w:hAnsi="Arial" w:cs="Arial"/>
          <w:lang w:val="es-ES"/>
        </w:rPr>
        <w:t xml:space="preserve"> (Antena 3), </w:t>
      </w:r>
      <w:r w:rsidRPr="002B7EEE">
        <w:rPr>
          <w:rFonts w:ascii="Arial" w:hAnsi="Arial" w:cs="Arial"/>
          <w:i/>
          <w:iCs/>
          <w:lang w:val="es-ES"/>
        </w:rPr>
        <w:t>Allí Abajo</w:t>
      </w:r>
      <w:r w:rsidRPr="002B7EEE">
        <w:rPr>
          <w:rFonts w:ascii="Arial" w:hAnsi="Arial" w:cs="Arial"/>
          <w:lang w:val="es-ES"/>
        </w:rPr>
        <w:t xml:space="preserve"> (Antena 3), </w:t>
      </w:r>
      <w:r w:rsidRPr="002B7EEE">
        <w:rPr>
          <w:rFonts w:ascii="Arial" w:hAnsi="Arial" w:cs="Arial"/>
          <w:i/>
          <w:iCs/>
          <w:lang w:val="es-ES"/>
        </w:rPr>
        <w:t>Vergüenza</w:t>
      </w:r>
      <w:r w:rsidRPr="002B7EEE">
        <w:rPr>
          <w:rFonts w:ascii="Arial" w:hAnsi="Arial" w:cs="Arial"/>
          <w:lang w:val="es-ES"/>
        </w:rPr>
        <w:t xml:space="preserve"> (Movistar +), </w:t>
      </w:r>
      <w:r w:rsidRPr="002B7EEE">
        <w:rPr>
          <w:rFonts w:ascii="Arial" w:hAnsi="Arial" w:cs="Arial"/>
          <w:i/>
          <w:iCs/>
          <w:lang w:val="es-ES"/>
        </w:rPr>
        <w:t>Arde Madrid</w:t>
      </w:r>
      <w:r w:rsidRPr="002B7EEE">
        <w:rPr>
          <w:rFonts w:ascii="Arial" w:hAnsi="Arial" w:cs="Arial"/>
          <w:lang w:val="es-ES"/>
        </w:rPr>
        <w:t xml:space="preserve"> (Movistar +) and </w:t>
      </w:r>
      <w:r w:rsidRPr="002B7EEE">
        <w:rPr>
          <w:rFonts w:ascii="Arial" w:hAnsi="Arial" w:cs="Arial"/>
          <w:i/>
          <w:iCs/>
          <w:lang w:val="es-ES"/>
        </w:rPr>
        <w:t>Derecho a soñar</w:t>
      </w:r>
      <w:r w:rsidRPr="002B7EEE">
        <w:rPr>
          <w:rFonts w:ascii="Arial" w:hAnsi="Arial" w:cs="Arial"/>
          <w:lang w:val="es-ES"/>
        </w:rPr>
        <w:t xml:space="preserve"> (TVE), among others. </w:t>
      </w:r>
    </w:p>
    <w:p w14:paraId="01696E3A" w14:textId="6FE48C0C" w:rsidR="00770712" w:rsidRPr="002B7EEE" w:rsidRDefault="00770712" w:rsidP="007250DE">
      <w:pPr>
        <w:spacing w:after="120"/>
        <w:jc w:val="both"/>
        <w:rPr>
          <w:rFonts w:ascii="Arial" w:hAnsi="Arial" w:cs="Arial"/>
          <w:lang w:val="es-ES"/>
        </w:rPr>
      </w:pPr>
      <w:r w:rsidRPr="002B7EEE">
        <w:rPr>
          <w:rFonts w:ascii="Arial" w:hAnsi="Arial" w:cs="Arial"/>
          <w:lang w:val="en-US"/>
        </w:rPr>
        <w:t xml:space="preserve">On the big screen he has also worked with leading directors such as David </w:t>
      </w:r>
      <w:proofErr w:type="spellStart"/>
      <w:r w:rsidRPr="002B7EEE">
        <w:rPr>
          <w:rFonts w:ascii="Arial" w:hAnsi="Arial" w:cs="Arial"/>
          <w:lang w:val="en-US"/>
        </w:rPr>
        <w:t>Trueba</w:t>
      </w:r>
      <w:proofErr w:type="spellEnd"/>
      <w:r w:rsidRPr="002B7EEE">
        <w:rPr>
          <w:rFonts w:ascii="Arial" w:hAnsi="Arial" w:cs="Arial"/>
          <w:lang w:val="en-US"/>
        </w:rPr>
        <w:t xml:space="preserve"> (</w:t>
      </w:r>
      <w:proofErr w:type="spellStart"/>
      <w:r w:rsidRPr="002B7EEE">
        <w:rPr>
          <w:rFonts w:ascii="Arial" w:hAnsi="Arial" w:cs="Arial"/>
          <w:i/>
          <w:iCs/>
          <w:lang w:val="en-US"/>
        </w:rPr>
        <w:t>Malas</w:t>
      </w:r>
      <w:proofErr w:type="spellEnd"/>
      <w:r w:rsidRPr="002B7EEE">
        <w:rPr>
          <w:rFonts w:ascii="Arial" w:hAnsi="Arial" w:cs="Arial"/>
          <w:i/>
          <w:iCs/>
          <w:lang w:val="en-US"/>
        </w:rPr>
        <w:t xml:space="preserve"> </w:t>
      </w:r>
      <w:proofErr w:type="spellStart"/>
      <w:r w:rsidRPr="002B7EEE">
        <w:rPr>
          <w:rFonts w:ascii="Arial" w:hAnsi="Arial" w:cs="Arial"/>
          <w:i/>
          <w:iCs/>
          <w:lang w:val="en-US"/>
        </w:rPr>
        <w:t>Tardes</w:t>
      </w:r>
      <w:proofErr w:type="spellEnd"/>
      <w:r w:rsidRPr="002B7EEE">
        <w:rPr>
          <w:rFonts w:ascii="Arial" w:hAnsi="Arial" w:cs="Arial"/>
          <w:lang w:val="en-US"/>
        </w:rPr>
        <w:t xml:space="preserve">), Miguel </w:t>
      </w:r>
      <w:proofErr w:type="spellStart"/>
      <w:r w:rsidRPr="002B7EEE">
        <w:rPr>
          <w:rFonts w:ascii="Arial" w:hAnsi="Arial" w:cs="Arial"/>
          <w:lang w:val="en-US"/>
        </w:rPr>
        <w:t>Bardem</w:t>
      </w:r>
      <w:proofErr w:type="spellEnd"/>
      <w:r w:rsidRPr="002B7EEE">
        <w:rPr>
          <w:rFonts w:ascii="Arial" w:hAnsi="Arial" w:cs="Arial"/>
          <w:lang w:val="en-US"/>
        </w:rPr>
        <w:t xml:space="preserve"> (</w:t>
      </w:r>
      <w:proofErr w:type="spellStart"/>
      <w:r w:rsidRPr="002B7EEE">
        <w:rPr>
          <w:rFonts w:ascii="Arial" w:hAnsi="Arial" w:cs="Arial"/>
          <w:i/>
          <w:iCs/>
          <w:lang w:val="en-US"/>
        </w:rPr>
        <w:t>Mortadelo</w:t>
      </w:r>
      <w:proofErr w:type="spellEnd"/>
      <w:r w:rsidRPr="002B7EEE">
        <w:rPr>
          <w:rFonts w:ascii="Arial" w:hAnsi="Arial" w:cs="Arial"/>
          <w:i/>
          <w:iCs/>
          <w:lang w:val="en-US"/>
        </w:rPr>
        <w:t xml:space="preserve"> y </w:t>
      </w:r>
      <w:proofErr w:type="spellStart"/>
      <w:r w:rsidRPr="002B7EEE">
        <w:rPr>
          <w:rFonts w:ascii="Arial" w:hAnsi="Arial" w:cs="Arial"/>
          <w:i/>
          <w:iCs/>
          <w:lang w:val="en-US"/>
        </w:rPr>
        <w:t>Filemón</w:t>
      </w:r>
      <w:proofErr w:type="spellEnd"/>
      <w:r w:rsidRPr="002B7EEE">
        <w:rPr>
          <w:rFonts w:ascii="Arial" w:hAnsi="Arial" w:cs="Arial"/>
          <w:lang w:val="en-US"/>
        </w:rPr>
        <w:t xml:space="preserve">. </w:t>
      </w:r>
      <w:r w:rsidRPr="002B7EEE">
        <w:rPr>
          <w:rFonts w:ascii="Arial" w:hAnsi="Arial" w:cs="Arial"/>
          <w:i/>
          <w:iCs/>
          <w:lang w:val="es-ES"/>
        </w:rPr>
        <w:t>Misión salvar el planeta</w:t>
      </w:r>
      <w:r w:rsidRPr="002B7EEE">
        <w:rPr>
          <w:rFonts w:ascii="Arial" w:hAnsi="Arial" w:cs="Arial"/>
          <w:lang w:val="es-ES"/>
        </w:rPr>
        <w:t>), Fernando León de Aranoa (</w:t>
      </w:r>
      <w:r w:rsidRPr="002B7EEE">
        <w:rPr>
          <w:rFonts w:ascii="Arial" w:hAnsi="Arial" w:cs="Arial"/>
          <w:i/>
          <w:iCs/>
          <w:lang w:val="es-ES"/>
        </w:rPr>
        <w:t>Amador</w:t>
      </w:r>
      <w:r w:rsidRPr="002B7EEE">
        <w:rPr>
          <w:rFonts w:ascii="Arial" w:hAnsi="Arial" w:cs="Arial"/>
          <w:lang w:val="es-ES"/>
        </w:rPr>
        <w:t>), Iciar Bollaín (</w:t>
      </w:r>
      <w:r w:rsidRPr="002B7EEE">
        <w:rPr>
          <w:rFonts w:ascii="Arial" w:hAnsi="Arial" w:cs="Arial"/>
          <w:i/>
          <w:iCs/>
          <w:lang w:val="es-ES"/>
        </w:rPr>
        <w:t>Mataharis</w:t>
      </w:r>
      <w:r w:rsidRPr="002B7EEE">
        <w:rPr>
          <w:rFonts w:ascii="Arial" w:hAnsi="Arial" w:cs="Arial"/>
          <w:lang w:val="es-ES"/>
        </w:rPr>
        <w:t xml:space="preserve">), Gerard </w:t>
      </w:r>
      <w:r w:rsidR="007250DE" w:rsidRPr="002B7EEE">
        <w:rPr>
          <w:rFonts w:ascii="Arial" w:hAnsi="Arial" w:cs="Arial"/>
          <w:lang w:val="es-ES"/>
        </w:rPr>
        <w:t>Jugo</w:t>
      </w:r>
      <w:r w:rsidRPr="002B7EEE">
        <w:rPr>
          <w:rFonts w:ascii="Arial" w:hAnsi="Arial" w:cs="Arial"/>
          <w:lang w:val="es-ES"/>
        </w:rPr>
        <w:t xml:space="preserve"> (</w:t>
      </w:r>
      <w:r w:rsidRPr="002B7EEE">
        <w:rPr>
          <w:rFonts w:ascii="Arial" w:hAnsi="Arial" w:cs="Arial"/>
          <w:i/>
          <w:iCs/>
          <w:lang w:val="es-ES"/>
        </w:rPr>
        <w:t>Fashion Victim</w:t>
      </w:r>
      <w:r w:rsidRPr="002B7EEE">
        <w:rPr>
          <w:rFonts w:ascii="Arial" w:hAnsi="Arial" w:cs="Arial"/>
          <w:lang w:val="es-ES"/>
        </w:rPr>
        <w:t>), Paco León (</w:t>
      </w:r>
      <w:r w:rsidRPr="002B7EEE">
        <w:rPr>
          <w:rFonts w:ascii="Arial" w:hAnsi="Arial" w:cs="Arial"/>
          <w:i/>
          <w:iCs/>
          <w:lang w:val="es-ES"/>
        </w:rPr>
        <w:t>Kiki, Love to Love</w:t>
      </w:r>
      <w:r w:rsidRPr="002B7EEE">
        <w:rPr>
          <w:rFonts w:ascii="Arial" w:hAnsi="Arial" w:cs="Arial"/>
          <w:lang w:val="es-ES"/>
        </w:rPr>
        <w:t>) and Nely Reguera (</w:t>
      </w:r>
      <w:r w:rsidRPr="002B7EEE">
        <w:rPr>
          <w:rFonts w:ascii="Arial" w:hAnsi="Arial" w:cs="Arial"/>
          <w:i/>
          <w:iCs/>
          <w:lang w:val="es-ES"/>
        </w:rPr>
        <w:t>María y los demás</w:t>
      </w:r>
      <w:r w:rsidRPr="002B7EEE">
        <w:rPr>
          <w:rFonts w:ascii="Arial" w:hAnsi="Arial" w:cs="Arial"/>
          <w:lang w:val="es-ES"/>
        </w:rPr>
        <w:t xml:space="preserve">), among others. </w:t>
      </w:r>
    </w:p>
    <w:p w14:paraId="44B655AD" w14:textId="40D2554F" w:rsidR="00770712" w:rsidRPr="002B7EEE" w:rsidRDefault="00770712" w:rsidP="007250DE">
      <w:pPr>
        <w:spacing w:after="120"/>
        <w:jc w:val="both"/>
        <w:rPr>
          <w:rFonts w:ascii="Arial" w:hAnsi="Arial" w:cs="Arial"/>
          <w:lang w:val="en-US"/>
        </w:rPr>
      </w:pPr>
      <w:r w:rsidRPr="002B7EEE">
        <w:rPr>
          <w:rFonts w:ascii="Arial" w:hAnsi="Arial" w:cs="Arial"/>
          <w:lang w:val="en-US"/>
        </w:rPr>
        <w:t xml:space="preserve">Following the critically acclaimed 2021 international box office success </w:t>
      </w:r>
      <w:r w:rsidRPr="002B7EEE">
        <w:rPr>
          <w:rFonts w:ascii="Arial" w:hAnsi="Arial" w:cs="Arial"/>
          <w:i/>
          <w:iCs/>
          <w:lang w:val="en-US"/>
        </w:rPr>
        <w:t>Crazy About Her</w:t>
      </w:r>
      <w:r w:rsidRPr="002B7EEE">
        <w:rPr>
          <w:rFonts w:ascii="Arial" w:hAnsi="Arial" w:cs="Arial"/>
          <w:lang w:val="en-US"/>
        </w:rPr>
        <w:t xml:space="preserve">, directed by Dani de la Orden and the theatrical release that same year of the comedy </w:t>
      </w:r>
      <w:r w:rsidRPr="002B7EEE">
        <w:rPr>
          <w:rFonts w:ascii="Arial" w:hAnsi="Arial" w:cs="Arial"/>
          <w:i/>
          <w:iCs/>
          <w:lang w:val="en-US"/>
        </w:rPr>
        <w:t>More the Merrier</w:t>
      </w:r>
      <w:r w:rsidRPr="002B7EEE">
        <w:rPr>
          <w:rFonts w:ascii="Arial" w:hAnsi="Arial" w:cs="Arial"/>
          <w:lang w:val="en-US"/>
        </w:rPr>
        <w:t xml:space="preserve">, directed by Paco Caballero, in 2022 </w:t>
      </w:r>
      <w:proofErr w:type="spellStart"/>
      <w:r w:rsidRPr="002B7EEE">
        <w:rPr>
          <w:rFonts w:ascii="Arial" w:hAnsi="Arial" w:cs="Arial"/>
          <w:lang w:val="en-US"/>
        </w:rPr>
        <w:t>Aixa</w:t>
      </w:r>
      <w:proofErr w:type="spellEnd"/>
      <w:r w:rsidRPr="002B7EEE">
        <w:rPr>
          <w:rFonts w:ascii="Arial" w:hAnsi="Arial" w:cs="Arial"/>
          <w:lang w:val="en-US"/>
        </w:rPr>
        <w:t xml:space="preserve"> has shot </w:t>
      </w:r>
      <w:r w:rsidRPr="002B7EEE">
        <w:rPr>
          <w:rFonts w:ascii="Arial" w:hAnsi="Arial" w:cs="Arial"/>
          <w:i/>
          <w:iCs/>
          <w:lang w:val="en-US"/>
        </w:rPr>
        <w:t>On the Fringe</w:t>
      </w:r>
      <w:r w:rsidRPr="002B7EEE">
        <w:rPr>
          <w:rFonts w:ascii="Arial" w:hAnsi="Arial" w:cs="Arial"/>
          <w:lang w:val="en-US"/>
        </w:rPr>
        <w:t xml:space="preserve"> the Amazon Prime Video film </w:t>
      </w:r>
      <w:proofErr w:type="spellStart"/>
      <w:r w:rsidRPr="002B7EEE">
        <w:rPr>
          <w:rFonts w:ascii="Arial" w:hAnsi="Arial" w:cs="Arial"/>
          <w:i/>
          <w:iCs/>
          <w:lang w:val="en-US"/>
        </w:rPr>
        <w:t>Mañana</w:t>
      </w:r>
      <w:proofErr w:type="spellEnd"/>
      <w:r w:rsidRPr="002B7EEE">
        <w:rPr>
          <w:rFonts w:ascii="Arial" w:hAnsi="Arial" w:cs="Arial"/>
          <w:i/>
          <w:iCs/>
          <w:lang w:val="en-US"/>
        </w:rPr>
        <w:t xml:space="preserve"> </w:t>
      </w:r>
      <w:proofErr w:type="spellStart"/>
      <w:r w:rsidRPr="002B7EEE">
        <w:rPr>
          <w:rFonts w:ascii="Arial" w:hAnsi="Arial" w:cs="Arial"/>
          <w:i/>
          <w:iCs/>
          <w:lang w:val="en-US"/>
        </w:rPr>
        <w:t>es</w:t>
      </w:r>
      <w:proofErr w:type="spellEnd"/>
      <w:r w:rsidRPr="002B7EEE">
        <w:rPr>
          <w:rFonts w:ascii="Arial" w:hAnsi="Arial" w:cs="Arial"/>
          <w:i/>
          <w:iCs/>
          <w:lang w:val="en-US"/>
        </w:rPr>
        <w:t xml:space="preserve"> hoy</w:t>
      </w:r>
      <w:r w:rsidRPr="002B7EEE">
        <w:rPr>
          <w:rFonts w:ascii="Arial" w:hAnsi="Arial" w:cs="Arial"/>
          <w:lang w:val="en-US"/>
        </w:rPr>
        <w:t xml:space="preserve">, directed by Nacho </w:t>
      </w:r>
      <w:proofErr w:type="spellStart"/>
      <w:r w:rsidRPr="002B7EEE">
        <w:rPr>
          <w:rFonts w:ascii="Arial" w:hAnsi="Arial" w:cs="Arial"/>
          <w:lang w:val="en-US"/>
        </w:rPr>
        <w:t>García</w:t>
      </w:r>
      <w:proofErr w:type="spellEnd"/>
      <w:r w:rsidRPr="002B7EEE">
        <w:rPr>
          <w:rFonts w:ascii="Arial" w:hAnsi="Arial" w:cs="Arial"/>
          <w:lang w:val="en-US"/>
        </w:rPr>
        <w:t xml:space="preserve"> </w:t>
      </w:r>
      <w:proofErr w:type="spellStart"/>
      <w:r w:rsidRPr="002B7EEE">
        <w:rPr>
          <w:rFonts w:ascii="Arial" w:hAnsi="Arial" w:cs="Arial"/>
          <w:lang w:val="en-US"/>
        </w:rPr>
        <w:t>Velilla</w:t>
      </w:r>
      <w:proofErr w:type="spellEnd"/>
      <w:r w:rsidRPr="002B7EEE">
        <w:rPr>
          <w:rFonts w:ascii="Arial" w:hAnsi="Arial" w:cs="Arial"/>
          <w:lang w:val="en-US"/>
        </w:rPr>
        <w:t xml:space="preserve"> and the Netflix series </w:t>
      </w:r>
      <w:r w:rsidRPr="002B7EEE">
        <w:rPr>
          <w:rFonts w:ascii="Arial" w:hAnsi="Arial" w:cs="Arial"/>
          <w:i/>
          <w:iCs/>
          <w:lang w:val="en-US"/>
        </w:rPr>
        <w:t xml:space="preserve">La </w:t>
      </w:r>
      <w:proofErr w:type="spellStart"/>
      <w:r w:rsidRPr="002B7EEE">
        <w:rPr>
          <w:rFonts w:ascii="Arial" w:hAnsi="Arial" w:cs="Arial"/>
          <w:i/>
          <w:iCs/>
          <w:lang w:val="en-US"/>
        </w:rPr>
        <w:t>chica</w:t>
      </w:r>
      <w:proofErr w:type="spellEnd"/>
      <w:r w:rsidRPr="002B7EEE">
        <w:rPr>
          <w:rFonts w:ascii="Arial" w:hAnsi="Arial" w:cs="Arial"/>
          <w:i/>
          <w:iCs/>
          <w:lang w:val="en-US"/>
        </w:rPr>
        <w:t xml:space="preserve"> de </w:t>
      </w:r>
      <w:proofErr w:type="spellStart"/>
      <w:r w:rsidRPr="002B7EEE">
        <w:rPr>
          <w:rFonts w:ascii="Arial" w:hAnsi="Arial" w:cs="Arial"/>
          <w:i/>
          <w:iCs/>
          <w:lang w:val="en-US"/>
        </w:rPr>
        <w:t>nieve</w:t>
      </w:r>
      <w:proofErr w:type="spellEnd"/>
      <w:r w:rsidRPr="002B7EEE">
        <w:rPr>
          <w:rFonts w:ascii="Arial" w:hAnsi="Arial" w:cs="Arial"/>
          <w:lang w:val="en-US"/>
        </w:rPr>
        <w:t>, directed by David Ulloa.</w:t>
      </w:r>
    </w:p>
    <w:p w14:paraId="08FC3172" w14:textId="77777777" w:rsidR="00DB4634" w:rsidRPr="00770712" w:rsidRDefault="00DB4634" w:rsidP="00C3642C">
      <w:pPr>
        <w:widowControl w:val="0"/>
        <w:autoSpaceDE w:val="0"/>
        <w:autoSpaceDN w:val="0"/>
        <w:adjustRightInd w:val="0"/>
        <w:spacing w:after="240"/>
        <w:rPr>
          <w:rFonts w:ascii="Arial" w:hAnsi="Arial" w:cs="Arial"/>
          <w:b/>
          <w:color w:val="000000"/>
          <w:lang w:val="en-US"/>
        </w:rPr>
      </w:pPr>
    </w:p>
    <w:p w14:paraId="7392E54A" w14:textId="77777777" w:rsidR="003631DA" w:rsidRPr="00770712" w:rsidRDefault="003631DA" w:rsidP="00111DA1">
      <w:pPr>
        <w:pStyle w:val="Bezodstpw"/>
        <w:rPr>
          <w:rFonts w:ascii="Arial" w:hAnsi="Arial" w:cs="Arial"/>
          <w:lang w:val="en-US"/>
        </w:rPr>
      </w:pPr>
    </w:p>
    <w:p w14:paraId="65732F35" w14:textId="1D11C972" w:rsidR="003631DA" w:rsidRDefault="00377EEF" w:rsidP="00111DA1">
      <w:pPr>
        <w:pStyle w:val="Bezodstpw"/>
        <w:rPr>
          <w:rFonts w:ascii="Arial" w:hAnsi="Arial" w:cs="Arial"/>
          <w:b/>
          <w:bCs/>
          <w:lang w:val="es-ES"/>
        </w:rPr>
      </w:pPr>
      <w:r w:rsidRPr="007250DE">
        <w:rPr>
          <w:rFonts w:ascii="Arial" w:hAnsi="Arial" w:cs="Arial"/>
          <w:b/>
          <w:bCs/>
          <w:lang w:val="es-ES"/>
        </w:rPr>
        <w:t>NUR LEVI</w:t>
      </w:r>
      <w:r w:rsidR="00D87944" w:rsidRPr="007250DE">
        <w:rPr>
          <w:rFonts w:ascii="Arial" w:hAnsi="Arial" w:cs="Arial"/>
          <w:b/>
          <w:bCs/>
          <w:lang w:val="es-ES"/>
        </w:rPr>
        <w:tab/>
      </w:r>
      <w:r w:rsidR="00D87944" w:rsidRPr="007250DE">
        <w:rPr>
          <w:rFonts w:ascii="Arial" w:hAnsi="Arial" w:cs="Arial"/>
          <w:b/>
          <w:bCs/>
          <w:lang w:val="es-ES"/>
        </w:rPr>
        <w:tab/>
      </w:r>
      <w:r w:rsidR="00376F76" w:rsidRPr="007250DE">
        <w:rPr>
          <w:rFonts w:ascii="Arial" w:hAnsi="Arial" w:cs="Arial"/>
          <w:b/>
          <w:bCs/>
          <w:lang w:val="es-ES"/>
        </w:rPr>
        <w:t>A</w:t>
      </w:r>
      <w:r w:rsidRPr="007250DE">
        <w:rPr>
          <w:rFonts w:ascii="Arial" w:hAnsi="Arial" w:cs="Arial"/>
          <w:b/>
          <w:bCs/>
          <w:lang w:val="es-ES"/>
        </w:rPr>
        <w:t>lejandra</w:t>
      </w:r>
    </w:p>
    <w:p w14:paraId="4E69EC16" w14:textId="5092E162" w:rsidR="00EC0290" w:rsidRDefault="00EC0290" w:rsidP="00111DA1">
      <w:pPr>
        <w:pStyle w:val="Bezodstpw"/>
        <w:rPr>
          <w:rFonts w:ascii="Arial" w:hAnsi="Arial" w:cs="Arial"/>
          <w:b/>
          <w:bCs/>
          <w:lang w:val="es-ES"/>
        </w:rPr>
      </w:pPr>
    </w:p>
    <w:p w14:paraId="47EF4BC3" w14:textId="3FBEB282" w:rsidR="007250DE" w:rsidRPr="002B7EEE" w:rsidRDefault="007250DE" w:rsidP="007250DE">
      <w:pPr>
        <w:spacing w:after="120"/>
        <w:jc w:val="both"/>
        <w:rPr>
          <w:rFonts w:ascii="Arial" w:hAnsi="Arial" w:cs="Arial"/>
          <w:lang w:val="en-US"/>
        </w:rPr>
      </w:pPr>
      <w:r w:rsidRPr="002B7EEE">
        <w:rPr>
          <w:rFonts w:ascii="Arial" w:hAnsi="Arial" w:cs="Arial"/>
          <w:lang w:val="en-US"/>
        </w:rPr>
        <w:t>Nur Levi was born in Madrid has been acting since she was a child, starting her training at the age of 12 and graduating from Cristina Rota's Acting School.</w:t>
      </w:r>
    </w:p>
    <w:p w14:paraId="3A8615F9" w14:textId="3B9F6BF6" w:rsidR="007250DE" w:rsidRPr="002B7EEE" w:rsidRDefault="007250DE" w:rsidP="007250DE">
      <w:pPr>
        <w:spacing w:after="120"/>
        <w:jc w:val="both"/>
        <w:rPr>
          <w:rFonts w:ascii="Arial" w:hAnsi="Arial" w:cs="Arial"/>
          <w:lang w:val="en-US"/>
        </w:rPr>
      </w:pPr>
      <w:r w:rsidRPr="002B7EEE">
        <w:rPr>
          <w:rFonts w:ascii="Arial" w:hAnsi="Arial" w:cs="Arial"/>
          <w:lang w:val="en-US"/>
        </w:rPr>
        <w:t xml:space="preserve">When she was only six years old, she appeared in Jaime </w:t>
      </w:r>
      <w:proofErr w:type="spellStart"/>
      <w:r w:rsidRPr="002B7EEE">
        <w:rPr>
          <w:rFonts w:ascii="Arial" w:hAnsi="Arial" w:cs="Arial"/>
          <w:lang w:val="en-US"/>
        </w:rPr>
        <w:t>Chavarri's</w:t>
      </w:r>
      <w:proofErr w:type="spellEnd"/>
      <w:r w:rsidRPr="002B7EEE">
        <w:rPr>
          <w:rFonts w:ascii="Arial" w:hAnsi="Arial" w:cs="Arial"/>
          <w:lang w:val="en-US"/>
        </w:rPr>
        <w:t xml:space="preserve"> film </w:t>
      </w:r>
      <w:r w:rsidRPr="002B7EEE">
        <w:rPr>
          <w:rFonts w:ascii="Arial" w:hAnsi="Arial" w:cs="Arial"/>
          <w:i/>
          <w:iCs/>
          <w:lang w:val="en-US"/>
        </w:rPr>
        <w:t xml:space="preserve">El </w:t>
      </w:r>
      <w:proofErr w:type="spellStart"/>
      <w:r w:rsidRPr="002B7EEE">
        <w:rPr>
          <w:rFonts w:ascii="Arial" w:hAnsi="Arial" w:cs="Arial"/>
          <w:i/>
          <w:iCs/>
          <w:lang w:val="en-US"/>
        </w:rPr>
        <w:t>río</w:t>
      </w:r>
      <w:proofErr w:type="spellEnd"/>
      <w:r w:rsidRPr="002B7EEE">
        <w:rPr>
          <w:rFonts w:ascii="Arial" w:hAnsi="Arial" w:cs="Arial"/>
          <w:i/>
          <w:iCs/>
          <w:lang w:val="en-US"/>
        </w:rPr>
        <w:t xml:space="preserve"> de </w:t>
      </w:r>
      <w:proofErr w:type="spellStart"/>
      <w:r w:rsidRPr="002B7EEE">
        <w:rPr>
          <w:rFonts w:ascii="Arial" w:hAnsi="Arial" w:cs="Arial"/>
          <w:i/>
          <w:iCs/>
          <w:lang w:val="en-US"/>
        </w:rPr>
        <w:t>oro</w:t>
      </w:r>
      <w:proofErr w:type="spellEnd"/>
      <w:r w:rsidRPr="002B7EEE">
        <w:rPr>
          <w:rFonts w:ascii="Arial" w:hAnsi="Arial" w:cs="Arial"/>
          <w:lang w:val="en-US"/>
        </w:rPr>
        <w:t xml:space="preserve">, although her debut had taken place a year earlier, in 1985 in </w:t>
      </w:r>
      <w:proofErr w:type="spellStart"/>
      <w:r w:rsidRPr="002B7EEE">
        <w:rPr>
          <w:rFonts w:ascii="Arial" w:hAnsi="Arial" w:cs="Arial"/>
          <w:i/>
          <w:iCs/>
          <w:lang w:val="en-US"/>
        </w:rPr>
        <w:t>Teo</w:t>
      </w:r>
      <w:proofErr w:type="spellEnd"/>
      <w:r w:rsidRPr="002B7EEE">
        <w:rPr>
          <w:rFonts w:ascii="Arial" w:hAnsi="Arial" w:cs="Arial"/>
          <w:i/>
          <w:iCs/>
          <w:lang w:val="en-US"/>
        </w:rPr>
        <w:t xml:space="preserve">, el </w:t>
      </w:r>
      <w:proofErr w:type="spellStart"/>
      <w:r w:rsidRPr="002B7EEE">
        <w:rPr>
          <w:rFonts w:ascii="Arial" w:hAnsi="Arial" w:cs="Arial"/>
          <w:i/>
          <w:iCs/>
          <w:lang w:val="en-US"/>
        </w:rPr>
        <w:t>pelirrojo</w:t>
      </w:r>
      <w:proofErr w:type="spellEnd"/>
      <w:r w:rsidRPr="002B7EEE">
        <w:rPr>
          <w:rFonts w:ascii="Arial" w:hAnsi="Arial" w:cs="Arial"/>
          <w:lang w:val="en-US"/>
        </w:rPr>
        <w:t xml:space="preserve">, directed by Paco Lucio. In 2000 she appeared in </w:t>
      </w:r>
      <w:proofErr w:type="spellStart"/>
      <w:r w:rsidRPr="002B7EEE">
        <w:rPr>
          <w:rFonts w:ascii="Arial" w:hAnsi="Arial" w:cs="Arial"/>
          <w:lang w:val="en-US"/>
        </w:rPr>
        <w:t>Joaquín</w:t>
      </w:r>
      <w:proofErr w:type="spellEnd"/>
      <w:r w:rsidRPr="002B7EEE">
        <w:rPr>
          <w:rFonts w:ascii="Arial" w:hAnsi="Arial" w:cs="Arial"/>
          <w:lang w:val="en-US"/>
        </w:rPr>
        <w:t xml:space="preserve"> </w:t>
      </w:r>
      <w:proofErr w:type="spellStart"/>
      <w:r w:rsidRPr="002B7EEE">
        <w:rPr>
          <w:rFonts w:ascii="Arial" w:hAnsi="Arial" w:cs="Arial"/>
          <w:lang w:val="en-US"/>
        </w:rPr>
        <w:t>Oristrell's</w:t>
      </w:r>
      <w:proofErr w:type="spellEnd"/>
      <w:r w:rsidRPr="002B7EEE">
        <w:rPr>
          <w:rFonts w:ascii="Arial" w:hAnsi="Arial" w:cs="Arial"/>
          <w:lang w:val="en-US"/>
        </w:rPr>
        <w:t xml:space="preserve"> </w:t>
      </w:r>
      <w:r w:rsidRPr="002B7EEE">
        <w:rPr>
          <w:rFonts w:ascii="Arial" w:hAnsi="Arial" w:cs="Arial"/>
          <w:i/>
          <w:iCs/>
          <w:lang w:val="en-US"/>
        </w:rPr>
        <w:t>No Shame</w:t>
      </w:r>
      <w:r w:rsidRPr="002B7EEE">
        <w:rPr>
          <w:rFonts w:ascii="Arial" w:hAnsi="Arial" w:cs="Arial"/>
          <w:lang w:val="en-US"/>
        </w:rPr>
        <w:t xml:space="preserve"> and John Malkovich's </w:t>
      </w:r>
      <w:r w:rsidRPr="002B7EEE">
        <w:rPr>
          <w:rFonts w:ascii="Arial" w:hAnsi="Arial" w:cs="Arial"/>
          <w:i/>
          <w:iCs/>
          <w:lang w:val="en-US"/>
        </w:rPr>
        <w:t>The Dancer Upstairs</w:t>
      </w:r>
      <w:r w:rsidRPr="002B7EEE">
        <w:rPr>
          <w:rFonts w:ascii="Arial" w:hAnsi="Arial" w:cs="Arial"/>
          <w:lang w:val="en-US"/>
        </w:rPr>
        <w:t xml:space="preserve">. She has worked with directors such as Félix </w:t>
      </w:r>
      <w:proofErr w:type="spellStart"/>
      <w:r w:rsidRPr="002B7EEE">
        <w:rPr>
          <w:rFonts w:ascii="Arial" w:hAnsi="Arial" w:cs="Arial"/>
          <w:lang w:val="en-US"/>
        </w:rPr>
        <w:t>Cabeza</w:t>
      </w:r>
      <w:proofErr w:type="spellEnd"/>
      <w:r w:rsidRPr="002B7EEE">
        <w:rPr>
          <w:rFonts w:ascii="Arial" w:hAnsi="Arial" w:cs="Arial"/>
          <w:lang w:val="en-US"/>
        </w:rPr>
        <w:t xml:space="preserve"> in </w:t>
      </w:r>
      <w:r w:rsidRPr="002B7EEE">
        <w:rPr>
          <w:rFonts w:ascii="Arial" w:hAnsi="Arial" w:cs="Arial"/>
          <w:i/>
          <w:iCs/>
          <w:lang w:val="en-US"/>
        </w:rPr>
        <w:t xml:space="preserve">El </w:t>
      </w:r>
      <w:proofErr w:type="spellStart"/>
      <w:r w:rsidRPr="002B7EEE">
        <w:rPr>
          <w:rFonts w:ascii="Arial" w:hAnsi="Arial" w:cs="Arial"/>
          <w:i/>
          <w:iCs/>
          <w:lang w:val="en-US"/>
        </w:rPr>
        <w:t>refugio</w:t>
      </w:r>
      <w:proofErr w:type="spellEnd"/>
      <w:r w:rsidRPr="002B7EEE">
        <w:rPr>
          <w:rFonts w:ascii="Arial" w:hAnsi="Arial" w:cs="Arial"/>
          <w:i/>
          <w:iCs/>
          <w:lang w:val="en-US"/>
        </w:rPr>
        <w:t xml:space="preserve"> del mal</w:t>
      </w:r>
      <w:r w:rsidRPr="002B7EEE">
        <w:rPr>
          <w:rFonts w:ascii="Arial" w:hAnsi="Arial" w:cs="Arial"/>
          <w:lang w:val="en-US"/>
        </w:rPr>
        <w:t xml:space="preserve">, Fernando </w:t>
      </w:r>
      <w:proofErr w:type="spellStart"/>
      <w:r w:rsidRPr="002B7EEE">
        <w:rPr>
          <w:rFonts w:ascii="Arial" w:hAnsi="Arial" w:cs="Arial"/>
          <w:lang w:val="en-US"/>
        </w:rPr>
        <w:t>Colomo</w:t>
      </w:r>
      <w:proofErr w:type="spellEnd"/>
      <w:r w:rsidRPr="002B7EEE">
        <w:rPr>
          <w:rFonts w:ascii="Arial" w:hAnsi="Arial" w:cs="Arial"/>
          <w:lang w:val="en-US"/>
        </w:rPr>
        <w:t xml:space="preserve"> in </w:t>
      </w:r>
      <w:r w:rsidRPr="002B7EEE">
        <w:rPr>
          <w:rFonts w:ascii="Arial" w:hAnsi="Arial" w:cs="Arial"/>
          <w:i/>
          <w:iCs/>
          <w:lang w:val="en-US"/>
        </w:rPr>
        <w:t>The Near East</w:t>
      </w:r>
      <w:r w:rsidRPr="002B7EEE">
        <w:rPr>
          <w:rFonts w:ascii="Arial" w:hAnsi="Arial" w:cs="Arial"/>
          <w:lang w:val="en-US"/>
        </w:rPr>
        <w:t xml:space="preserve">, or Peter Greenaway in </w:t>
      </w:r>
      <w:r w:rsidRPr="002B7EEE">
        <w:rPr>
          <w:rFonts w:ascii="Arial" w:hAnsi="Arial" w:cs="Arial"/>
          <w:i/>
          <w:iCs/>
          <w:lang w:val="en-US"/>
        </w:rPr>
        <w:t xml:space="preserve">The </w:t>
      </w:r>
      <w:proofErr w:type="spellStart"/>
      <w:r w:rsidRPr="002B7EEE">
        <w:rPr>
          <w:rFonts w:ascii="Arial" w:hAnsi="Arial" w:cs="Arial"/>
          <w:i/>
          <w:iCs/>
          <w:lang w:val="en-US"/>
        </w:rPr>
        <w:t>Tulse</w:t>
      </w:r>
      <w:proofErr w:type="spellEnd"/>
      <w:r w:rsidRPr="002B7EEE">
        <w:rPr>
          <w:rFonts w:ascii="Arial" w:hAnsi="Arial" w:cs="Arial"/>
          <w:i/>
          <w:iCs/>
          <w:lang w:val="en-US"/>
        </w:rPr>
        <w:t xml:space="preserve"> Luper Suitcases</w:t>
      </w:r>
      <w:r w:rsidRPr="002B7EEE">
        <w:rPr>
          <w:rFonts w:ascii="Arial" w:hAnsi="Arial" w:cs="Arial"/>
          <w:lang w:val="en-US"/>
        </w:rPr>
        <w:t xml:space="preserve">. Her most recent films are </w:t>
      </w:r>
      <w:r w:rsidRPr="002B7EEE">
        <w:rPr>
          <w:rFonts w:ascii="Arial" w:hAnsi="Arial" w:cs="Arial"/>
          <w:i/>
          <w:iCs/>
          <w:lang w:val="en-US"/>
        </w:rPr>
        <w:t>The Replacement</w:t>
      </w:r>
      <w:r w:rsidRPr="002B7EEE">
        <w:rPr>
          <w:rFonts w:ascii="Arial" w:hAnsi="Arial" w:cs="Arial"/>
          <w:lang w:val="en-US"/>
        </w:rPr>
        <w:t xml:space="preserve">, directed by </w:t>
      </w:r>
      <w:proofErr w:type="spellStart"/>
      <w:r w:rsidRPr="002B7EEE">
        <w:rPr>
          <w:rFonts w:ascii="Arial" w:hAnsi="Arial" w:cs="Arial"/>
          <w:lang w:val="en-US"/>
        </w:rPr>
        <w:t>Óscar</w:t>
      </w:r>
      <w:proofErr w:type="spellEnd"/>
      <w:r w:rsidRPr="002B7EEE">
        <w:rPr>
          <w:rFonts w:ascii="Arial" w:hAnsi="Arial" w:cs="Arial"/>
          <w:lang w:val="en-US"/>
        </w:rPr>
        <w:t xml:space="preserve"> </w:t>
      </w:r>
      <w:proofErr w:type="spellStart"/>
      <w:r w:rsidRPr="002B7EEE">
        <w:rPr>
          <w:rFonts w:ascii="Arial" w:hAnsi="Arial" w:cs="Arial"/>
          <w:lang w:val="en-US"/>
        </w:rPr>
        <w:t>Aibar</w:t>
      </w:r>
      <w:proofErr w:type="spellEnd"/>
      <w:r w:rsidRPr="002B7EEE">
        <w:rPr>
          <w:rFonts w:ascii="Arial" w:hAnsi="Arial" w:cs="Arial"/>
          <w:lang w:val="en-US"/>
        </w:rPr>
        <w:t xml:space="preserve"> and </w:t>
      </w:r>
      <w:r w:rsidRPr="002B7EEE">
        <w:rPr>
          <w:rFonts w:ascii="Arial" w:hAnsi="Arial" w:cs="Arial"/>
          <w:i/>
          <w:iCs/>
          <w:lang w:val="en-US"/>
        </w:rPr>
        <w:t>On the Fringe</w:t>
      </w:r>
      <w:r w:rsidRPr="002B7EEE">
        <w:rPr>
          <w:rFonts w:ascii="Arial" w:hAnsi="Arial" w:cs="Arial"/>
          <w:lang w:val="en-US"/>
        </w:rPr>
        <w:t>, the directorial debut of Juan Diego Botto.</w:t>
      </w:r>
    </w:p>
    <w:p w14:paraId="0A916892" w14:textId="2F5B1188" w:rsidR="007250DE" w:rsidRPr="002B7EEE" w:rsidRDefault="007250DE" w:rsidP="007250DE">
      <w:pPr>
        <w:spacing w:after="120"/>
        <w:jc w:val="both"/>
        <w:rPr>
          <w:rFonts w:ascii="Arial" w:hAnsi="Arial" w:cs="Arial"/>
          <w:lang w:val="en-US"/>
        </w:rPr>
      </w:pPr>
      <w:r w:rsidRPr="002B7EEE">
        <w:rPr>
          <w:rFonts w:ascii="Arial" w:hAnsi="Arial" w:cs="Arial"/>
          <w:lang w:val="en-US"/>
        </w:rPr>
        <w:t xml:space="preserve">Her extensive theatrical experience, with more than twenty years on the stage, has seen her perform in major productions such as Tom Stoppard’s Rosencrantz and Guildenstern are </w:t>
      </w:r>
      <w:r w:rsidRPr="002B7EEE">
        <w:rPr>
          <w:rFonts w:ascii="Arial" w:hAnsi="Arial" w:cs="Arial"/>
          <w:i/>
          <w:iCs/>
          <w:lang w:val="en-US"/>
        </w:rPr>
        <w:t>Dead</w:t>
      </w:r>
      <w:r w:rsidRPr="002B7EEE">
        <w:rPr>
          <w:rFonts w:ascii="Arial" w:hAnsi="Arial" w:cs="Arial"/>
          <w:lang w:val="en-US"/>
        </w:rPr>
        <w:t xml:space="preserve">, </w:t>
      </w:r>
      <w:proofErr w:type="spellStart"/>
      <w:r w:rsidRPr="002B7EEE">
        <w:rPr>
          <w:rFonts w:ascii="Arial" w:hAnsi="Arial" w:cs="Arial"/>
          <w:lang w:val="en-US"/>
        </w:rPr>
        <w:t>Tamzim</w:t>
      </w:r>
      <w:proofErr w:type="spellEnd"/>
      <w:r w:rsidRPr="002B7EEE">
        <w:rPr>
          <w:rFonts w:ascii="Arial" w:hAnsi="Arial" w:cs="Arial"/>
          <w:lang w:val="en-US"/>
        </w:rPr>
        <w:t xml:space="preserve"> Townsend’s production of </w:t>
      </w:r>
      <w:r w:rsidRPr="002B7EEE">
        <w:rPr>
          <w:rFonts w:ascii="Arial" w:hAnsi="Arial" w:cs="Arial"/>
          <w:i/>
          <w:iCs/>
          <w:lang w:val="en-US"/>
        </w:rPr>
        <w:t>A Midsummer Night's Dream</w:t>
      </w:r>
      <w:r w:rsidRPr="002B7EEE">
        <w:rPr>
          <w:rFonts w:ascii="Arial" w:hAnsi="Arial" w:cs="Arial"/>
          <w:lang w:val="en-US"/>
        </w:rPr>
        <w:t xml:space="preserve">, as well as Hamlet and </w:t>
      </w:r>
      <w:r w:rsidRPr="002B7EEE">
        <w:rPr>
          <w:rFonts w:ascii="Arial" w:hAnsi="Arial" w:cs="Arial"/>
          <w:i/>
          <w:iCs/>
          <w:lang w:val="en-US"/>
        </w:rPr>
        <w:t>The Fall of the Gods</w:t>
      </w:r>
      <w:r w:rsidRPr="002B7EEE">
        <w:rPr>
          <w:rFonts w:ascii="Arial" w:hAnsi="Arial" w:cs="Arial"/>
          <w:lang w:val="en-US"/>
        </w:rPr>
        <w:t xml:space="preserve">, both by </w:t>
      </w:r>
      <w:proofErr w:type="spellStart"/>
      <w:r w:rsidRPr="002B7EEE">
        <w:rPr>
          <w:rFonts w:ascii="Arial" w:hAnsi="Arial" w:cs="Arial"/>
          <w:lang w:val="en-US"/>
        </w:rPr>
        <w:t>Tomaz</w:t>
      </w:r>
      <w:proofErr w:type="spellEnd"/>
      <w:r w:rsidRPr="002B7EEE">
        <w:rPr>
          <w:rFonts w:ascii="Arial" w:hAnsi="Arial" w:cs="Arial"/>
          <w:lang w:val="en-US"/>
        </w:rPr>
        <w:t xml:space="preserve"> </w:t>
      </w:r>
      <w:proofErr w:type="spellStart"/>
      <w:r w:rsidRPr="002B7EEE">
        <w:rPr>
          <w:rFonts w:ascii="Arial" w:hAnsi="Arial" w:cs="Arial"/>
          <w:lang w:val="en-US"/>
        </w:rPr>
        <w:t>Pandur</w:t>
      </w:r>
      <w:proofErr w:type="spellEnd"/>
      <w:r w:rsidRPr="002B7EEE">
        <w:rPr>
          <w:rFonts w:ascii="Arial" w:hAnsi="Arial" w:cs="Arial"/>
          <w:lang w:val="en-US"/>
        </w:rPr>
        <w:t xml:space="preserve">. Among her most recent appearances are </w:t>
      </w:r>
      <w:r w:rsidRPr="002B7EEE">
        <w:rPr>
          <w:rFonts w:ascii="Arial" w:hAnsi="Arial" w:cs="Arial"/>
          <w:i/>
          <w:iCs/>
          <w:lang w:val="en-US"/>
        </w:rPr>
        <w:t xml:space="preserve">Los </w:t>
      </w:r>
      <w:proofErr w:type="spellStart"/>
      <w:r w:rsidRPr="002B7EEE">
        <w:rPr>
          <w:rFonts w:ascii="Arial" w:hAnsi="Arial" w:cs="Arial"/>
          <w:i/>
          <w:iCs/>
          <w:lang w:val="en-US"/>
        </w:rPr>
        <w:t>hijos</w:t>
      </w:r>
      <w:proofErr w:type="spellEnd"/>
      <w:r w:rsidRPr="002B7EEE">
        <w:rPr>
          <w:rFonts w:ascii="Arial" w:hAnsi="Arial" w:cs="Arial"/>
          <w:i/>
          <w:iCs/>
          <w:lang w:val="en-US"/>
        </w:rPr>
        <w:t xml:space="preserve"> de </w:t>
      </w:r>
      <w:proofErr w:type="spellStart"/>
      <w:r w:rsidRPr="002B7EEE">
        <w:rPr>
          <w:rFonts w:ascii="Arial" w:hAnsi="Arial" w:cs="Arial"/>
          <w:i/>
          <w:iCs/>
          <w:lang w:val="en-US"/>
        </w:rPr>
        <w:t>Vulcano</w:t>
      </w:r>
      <w:proofErr w:type="spellEnd"/>
      <w:r w:rsidRPr="002B7EEE">
        <w:rPr>
          <w:rFonts w:ascii="Arial" w:hAnsi="Arial" w:cs="Arial"/>
          <w:lang w:val="en-US"/>
        </w:rPr>
        <w:t xml:space="preserve"> by Marta Torres, </w:t>
      </w:r>
      <w:proofErr w:type="spellStart"/>
      <w:r w:rsidRPr="002B7EEE">
        <w:rPr>
          <w:rFonts w:ascii="Arial" w:hAnsi="Arial" w:cs="Arial"/>
          <w:i/>
          <w:iCs/>
          <w:lang w:val="en-US"/>
        </w:rPr>
        <w:t>Ecos</w:t>
      </w:r>
      <w:proofErr w:type="spellEnd"/>
      <w:r w:rsidRPr="002B7EEE">
        <w:rPr>
          <w:rFonts w:ascii="Arial" w:hAnsi="Arial" w:cs="Arial"/>
          <w:lang w:val="en-US"/>
        </w:rPr>
        <w:t xml:space="preserve">, directed by </w:t>
      </w:r>
      <w:proofErr w:type="spellStart"/>
      <w:r w:rsidRPr="002B7EEE">
        <w:rPr>
          <w:rFonts w:ascii="Arial" w:hAnsi="Arial" w:cs="Arial"/>
          <w:lang w:val="en-US"/>
        </w:rPr>
        <w:t>Livija</w:t>
      </w:r>
      <w:proofErr w:type="spellEnd"/>
      <w:r w:rsidRPr="002B7EEE">
        <w:rPr>
          <w:rFonts w:ascii="Arial" w:hAnsi="Arial" w:cs="Arial"/>
          <w:lang w:val="en-US"/>
        </w:rPr>
        <w:t xml:space="preserve"> </w:t>
      </w:r>
      <w:proofErr w:type="spellStart"/>
      <w:r w:rsidRPr="002B7EEE">
        <w:rPr>
          <w:rFonts w:ascii="Arial" w:hAnsi="Arial" w:cs="Arial"/>
          <w:lang w:val="en-US"/>
        </w:rPr>
        <w:t>Pandur</w:t>
      </w:r>
      <w:proofErr w:type="spellEnd"/>
      <w:r w:rsidRPr="002B7EEE">
        <w:rPr>
          <w:rFonts w:ascii="Arial" w:hAnsi="Arial" w:cs="Arial"/>
          <w:lang w:val="en-US"/>
        </w:rPr>
        <w:t xml:space="preserve">, Que no...? by </w:t>
      </w:r>
      <w:proofErr w:type="spellStart"/>
      <w:r w:rsidRPr="002B7EEE">
        <w:rPr>
          <w:rFonts w:ascii="Arial" w:hAnsi="Arial" w:cs="Arial"/>
          <w:lang w:val="en-US"/>
        </w:rPr>
        <w:t>Jesús</w:t>
      </w:r>
      <w:proofErr w:type="spellEnd"/>
      <w:r w:rsidRPr="002B7EEE">
        <w:rPr>
          <w:rFonts w:ascii="Arial" w:hAnsi="Arial" w:cs="Arial"/>
          <w:lang w:val="en-US"/>
        </w:rPr>
        <w:t xml:space="preserve"> </w:t>
      </w:r>
      <w:proofErr w:type="spellStart"/>
      <w:r w:rsidRPr="002B7EEE">
        <w:rPr>
          <w:rFonts w:ascii="Arial" w:hAnsi="Arial" w:cs="Arial"/>
          <w:lang w:val="en-US"/>
        </w:rPr>
        <w:t>Cracio</w:t>
      </w:r>
      <w:proofErr w:type="spellEnd"/>
      <w:r w:rsidRPr="002B7EEE">
        <w:rPr>
          <w:rFonts w:ascii="Arial" w:hAnsi="Arial" w:cs="Arial"/>
          <w:lang w:val="en-US"/>
        </w:rPr>
        <w:t xml:space="preserve"> and </w:t>
      </w:r>
      <w:r w:rsidRPr="002B7EEE">
        <w:rPr>
          <w:rFonts w:ascii="Arial" w:hAnsi="Arial" w:cs="Arial"/>
          <w:i/>
          <w:iCs/>
          <w:lang w:val="en-US"/>
        </w:rPr>
        <w:t>Ladies Football Club</w:t>
      </w:r>
      <w:r w:rsidRPr="002B7EEE">
        <w:rPr>
          <w:rFonts w:ascii="Arial" w:hAnsi="Arial" w:cs="Arial"/>
          <w:lang w:val="en-US"/>
        </w:rPr>
        <w:t xml:space="preserve"> by Sergio </w:t>
      </w:r>
      <w:proofErr w:type="spellStart"/>
      <w:r w:rsidRPr="002B7EEE">
        <w:rPr>
          <w:rFonts w:ascii="Arial" w:hAnsi="Arial" w:cs="Arial"/>
          <w:lang w:val="en-US"/>
        </w:rPr>
        <w:t>Peris-Mencheta</w:t>
      </w:r>
      <w:proofErr w:type="spellEnd"/>
      <w:r w:rsidRPr="002B7EEE">
        <w:rPr>
          <w:rFonts w:ascii="Arial" w:hAnsi="Arial" w:cs="Arial"/>
          <w:lang w:val="en-US"/>
        </w:rPr>
        <w:t>.</w:t>
      </w:r>
    </w:p>
    <w:p w14:paraId="07656F8D" w14:textId="479B6413" w:rsidR="007250DE" w:rsidRPr="002B7EEE" w:rsidRDefault="007250DE" w:rsidP="007250DE">
      <w:pPr>
        <w:spacing w:after="120"/>
        <w:jc w:val="both"/>
        <w:rPr>
          <w:rFonts w:ascii="Arial" w:hAnsi="Arial" w:cs="Arial"/>
          <w:lang w:val="en-US"/>
        </w:rPr>
      </w:pPr>
      <w:r w:rsidRPr="002B7EEE">
        <w:rPr>
          <w:rFonts w:ascii="Arial" w:hAnsi="Arial" w:cs="Arial"/>
          <w:lang w:val="es-ES"/>
        </w:rPr>
        <w:t xml:space="preserve">Notable television appearances incluido </w:t>
      </w:r>
      <w:r w:rsidRPr="002B7EEE">
        <w:rPr>
          <w:rFonts w:ascii="Arial" w:hAnsi="Arial" w:cs="Arial"/>
          <w:i/>
          <w:iCs/>
          <w:lang w:val="es-ES"/>
        </w:rPr>
        <w:t>Doctor Mateo</w:t>
      </w:r>
      <w:r w:rsidRPr="002B7EEE">
        <w:rPr>
          <w:rFonts w:ascii="Arial" w:hAnsi="Arial" w:cs="Arial"/>
          <w:lang w:val="es-ES"/>
        </w:rPr>
        <w:t xml:space="preserve">, for Antena 3, </w:t>
      </w:r>
      <w:r w:rsidRPr="002B7EEE">
        <w:rPr>
          <w:rFonts w:ascii="Arial" w:hAnsi="Arial" w:cs="Arial"/>
          <w:i/>
          <w:iCs/>
          <w:lang w:val="es-ES"/>
        </w:rPr>
        <w:t>Diario de una abuela de verano</w:t>
      </w:r>
      <w:r w:rsidRPr="002B7EEE">
        <w:rPr>
          <w:rFonts w:ascii="Arial" w:hAnsi="Arial" w:cs="Arial"/>
          <w:lang w:val="es-ES"/>
        </w:rPr>
        <w:t xml:space="preserve"> for Televisión Española, and </w:t>
      </w:r>
      <w:r w:rsidRPr="002B7EEE">
        <w:rPr>
          <w:rFonts w:ascii="Arial" w:hAnsi="Arial" w:cs="Arial"/>
          <w:i/>
          <w:iCs/>
          <w:lang w:val="es-ES"/>
        </w:rPr>
        <w:t>Punta Escarlata</w:t>
      </w:r>
      <w:r w:rsidRPr="002B7EEE">
        <w:rPr>
          <w:rFonts w:ascii="Arial" w:hAnsi="Arial" w:cs="Arial"/>
          <w:lang w:val="es-ES"/>
        </w:rPr>
        <w:t xml:space="preserve"> for Telecinco. </w:t>
      </w:r>
      <w:r w:rsidRPr="002B7EEE">
        <w:rPr>
          <w:rFonts w:ascii="Arial" w:hAnsi="Arial" w:cs="Arial"/>
          <w:lang w:val="en-US"/>
        </w:rPr>
        <w:t xml:space="preserve">In 2018 she appeared in the BBC series </w:t>
      </w:r>
      <w:r w:rsidRPr="002B7EEE">
        <w:rPr>
          <w:rFonts w:ascii="Arial" w:hAnsi="Arial" w:cs="Arial"/>
          <w:i/>
          <w:iCs/>
          <w:lang w:val="en-US"/>
        </w:rPr>
        <w:t>The Mallorca Files</w:t>
      </w:r>
      <w:r w:rsidRPr="002B7EEE">
        <w:rPr>
          <w:rFonts w:ascii="Arial" w:hAnsi="Arial" w:cs="Arial"/>
          <w:lang w:val="en-US"/>
        </w:rPr>
        <w:t xml:space="preserve">, and in 2019 she was in the TNT series </w:t>
      </w:r>
      <w:r w:rsidRPr="002B7EEE">
        <w:rPr>
          <w:rFonts w:ascii="Arial" w:hAnsi="Arial" w:cs="Arial"/>
          <w:i/>
          <w:iCs/>
          <w:lang w:val="en-US"/>
        </w:rPr>
        <w:t>The Alienist</w:t>
      </w:r>
      <w:r w:rsidRPr="002B7EEE">
        <w:rPr>
          <w:rFonts w:ascii="Arial" w:hAnsi="Arial" w:cs="Arial"/>
          <w:lang w:val="en-US"/>
        </w:rPr>
        <w:t xml:space="preserve"> alongside Daniel </w:t>
      </w:r>
      <w:proofErr w:type="spellStart"/>
      <w:r w:rsidRPr="002B7EEE">
        <w:rPr>
          <w:rFonts w:ascii="Arial" w:hAnsi="Arial" w:cs="Arial"/>
          <w:lang w:val="en-US"/>
        </w:rPr>
        <w:t>Brühl</w:t>
      </w:r>
      <w:proofErr w:type="spellEnd"/>
      <w:r w:rsidRPr="002B7EEE">
        <w:rPr>
          <w:rFonts w:ascii="Arial" w:hAnsi="Arial" w:cs="Arial"/>
          <w:lang w:val="en-US"/>
        </w:rPr>
        <w:t>, Luke Evans and Dakota Fanning. Her latest television project is the TVE series HIT.</w:t>
      </w:r>
    </w:p>
    <w:p w14:paraId="0EE6F0AE" w14:textId="77777777" w:rsidR="003631DA" w:rsidRPr="005A170B" w:rsidRDefault="003631DA" w:rsidP="00111DA1">
      <w:pPr>
        <w:pStyle w:val="Bezodstpw"/>
        <w:rPr>
          <w:rFonts w:ascii="Arial" w:hAnsi="Arial" w:cs="Arial"/>
          <w:b/>
          <w:bCs/>
          <w:lang w:val="es-ES"/>
        </w:rPr>
      </w:pPr>
    </w:p>
    <w:p w14:paraId="6F6D655B" w14:textId="06BC4A98" w:rsidR="00C816FA" w:rsidRPr="00EC0290" w:rsidRDefault="00D87944" w:rsidP="00B951B2">
      <w:pPr>
        <w:pStyle w:val="Bezodstpw"/>
        <w:rPr>
          <w:rFonts w:ascii="Arial" w:hAnsi="Arial" w:cs="Arial"/>
          <w:b/>
          <w:u w:val="single"/>
          <w:lang w:val="en-US"/>
        </w:rPr>
      </w:pPr>
      <w:r w:rsidRPr="00DC0DEC">
        <w:rPr>
          <w:rFonts w:ascii="Arial" w:hAnsi="Arial" w:cs="Arial"/>
          <w:b/>
          <w:u w:val="single"/>
          <w:lang w:val="en-US"/>
        </w:rPr>
        <w:br w:type="page"/>
      </w:r>
      <w:r w:rsidR="005334F8" w:rsidRPr="00EC0290">
        <w:rPr>
          <w:rFonts w:ascii="Arial" w:hAnsi="Arial" w:cs="Arial"/>
          <w:b/>
          <w:u w:val="single"/>
          <w:lang w:val="en-US"/>
        </w:rPr>
        <w:t>CREW</w:t>
      </w:r>
      <w:r w:rsidR="00C816FA" w:rsidRPr="00EC0290">
        <w:rPr>
          <w:rFonts w:ascii="Arial" w:hAnsi="Arial" w:cs="Arial"/>
          <w:b/>
          <w:u w:val="single"/>
          <w:lang w:val="en-US"/>
        </w:rPr>
        <w:tab/>
      </w:r>
      <w:r w:rsidR="00C816FA" w:rsidRPr="00EC0290">
        <w:rPr>
          <w:rFonts w:ascii="Arial" w:hAnsi="Arial" w:cs="Arial"/>
          <w:b/>
          <w:u w:val="single"/>
          <w:lang w:val="en-US"/>
        </w:rPr>
        <w:tab/>
      </w:r>
      <w:r w:rsidR="00C816FA" w:rsidRPr="00EC0290">
        <w:rPr>
          <w:rFonts w:ascii="Arial" w:hAnsi="Arial" w:cs="Arial"/>
          <w:b/>
          <w:u w:val="single"/>
          <w:lang w:val="en-US"/>
        </w:rPr>
        <w:tab/>
      </w:r>
      <w:r w:rsidR="00C816FA" w:rsidRPr="00EC0290">
        <w:rPr>
          <w:rFonts w:ascii="Arial" w:hAnsi="Arial" w:cs="Arial"/>
          <w:b/>
          <w:u w:val="single"/>
          <w:lang w:val="en-US"/>
        </w:rPr>
        <w:tab/>
      </w:r>
      <w:r w:rsidR="00C816FA" w:rsidRPr="00EC0290">
        <w:rPr>
          <w:rFonts w:ascii="Arial" w:hAnsi="Arial" w:cs="Arial"/>
          <w:b/>
          <w:u w:val="single"/>
          <w:lang w:val="en-US"/>
        </w:rPr>
        <w:tab/>
      </w:r>
      <w:r w:rsidR="00C816FA" w:rsidRPr="00EC0290">
        <w:rPr>
          <w:rFonts w:ascii="Arial" w:hAnsi="Arial" w:cs="Arial"/>
          <w:b/>
          <w:u w:val="single"/>
          <w:lang w:val="en-US"/>
        </w:rPr>
        <w:tab/>
      </w:r>
      <w:r w:rsidR="00C816FA" w:rsidRPr="00EC0290">
        <w:rPr>
          <w:rFonts w:ascii="Arial" w:hAnsi="Arial" w:cs="Arial"/>
          <w:b/>
          <w:u w:val="single"/>
          <w:lang w:val="en-US"/>
        </w:rPr>
        <w:tab/>
      </w:r>
      <w:r w:rsidR="00684416" w:rsidRPr="00EC0290">
        <w:rPr>
          <w:rFonts w:ascii="Arial" w:hAnsi="Arial" w:cs="Arial"/>
          <w:b/>
          <w:u w:val="single"/>
          <w:lang w:val="en-US"/>
        </w:rPr>
        <w:tab/>
      </w:r>
      <w:r w:rsidR="00684416" w:rsidRPr="00EC0290">
        <w:rPr>
          <w:rFonts w:ascii="Arial" w:hAnsi="Arial" w:cs="Arial"/>
          <w:b/>
          <w:u w:val="single"/>
          <w:lang w:val="en-US"/>
        </w:rPr>
        <w:tab/>
      </w:r>
    </w:p>
    <w:p w14:paraId="52D63457" w14:textId="77777777" w:rsidR="00C816FA" w:rsidRPr="00EC0290" w:rsidRDefault="00C816FA" w:rsidP="00C57AAB">
      <w:pPr>
        <w:rPr>
          <w:rFonts w:ascii="Arial" w:hAnsi="Arial" w:cs="Arial"/>
          <w:b/>
          <w:u w:val="single"/>
          <w:lang w:val="en-US"/>
        </w:rPr>
      </w:pPr>
    </w:p>
    <w:p w14:paraId="7EA2D72D" w14:textId="77777777" w:rsidR="00685CEF" w:rsidRPr="00EC0290" w:rsidRDefault="00685CEF" w:rsidP="00685CEF">
      <w:pPr>
        <w:rPr>
          <w:rFonts w:ascii="Arial" w:eastAsia="Times New Roman" w:hAnsi="Arial" w:cs="Arial"/>
          <w:lang w:val="en-US" w:eastAsia="es-ES_tradnl"/>
        </w:rPr>
      </w:pPr>
    </w:p>
    <w:p w14:paraId="4825D6ED" w14:textId="77777777" w:rsidR="005879E1" w:rsidRPr="00EC0290" w:rsidRDefault="00111DA1" w:rsidP="00AA2A8D">
      <w:pPr>
        <w:spacing w:line="360" w:lineRule="auto"/>
        <w:rPr>
          <w:rFonts w:ascii="Arial" w:eastAsia="Times New Roman" w:hAnsi="Arial" w:cs="Arial"/>
          <w:lang w:val="en-US" w:eastAsia="es-ES_tradnl"/>
        </w:rPr>
      </w:pPr>
      <w:r w:rsidRPr="00EC0290">
        <w:rPr>
          <w:rFonts w:ascii="Arial" w:eastAsia="Times New Roman" w:hAnsi="Arial" w:cs="Arial"/>
          <w:lang w:val="en-US" w:eastAsia="es-ES_tradnl"/>
        </w:rPr>
        <w:t xml:space="preserve">Director </w:t>
      </w:r>
      <w:r w:rsidR="005879E1" w:rsidRPr="00EC0290">
        <w:rPr>
          <w:rFonts w:ascii="Arial" w:eastAsia="Times New Roman" w:hAnsi="Arial" w:cs="Arial"/>
          <w:lang w:val="en-US" w:eastAsia="es-ES_tradnl"/>
        </w:rPr>
        <w:tab/>
      </w:r>
      <w:r w:rsidR="005879E1" w:rsidRPr="00EC0290">
        <w:rPr>
          <w:rFonts w:ascii="Arial" w:eastAsia="Times New Roman" w:hAnsi="Arial" w:cs="Arial"/>
          <w:lang w:val="en-US" w:eastAsia="es-ES_tradnl"/>
        </w:rPr>
        <w:tab/>
      </w:r>
      <w:r w:rsidR="005879E1" w:rsidRPr="00EC0290">
        <w:rPr>
          <w:rFonts w:ascii="Arial" w:eastAsia="Times New Roman" w:hAnsi="Arial" w:cs="Arial"/>
          <w:lang w:val="en-US" w:eastAsia="es-ES_tradnl"/>
        </w:rPr>
        <w:tab/>
      </w:r>
      <w:r w:rsidR="005879E1" w:rsidRPr="00EC0290">
        <w:rPr>
          <w:rFonts w:ascii="Arial" w:eastAsia="Times New Roman" w:hAnsi="Arial" w:cs="Arial"/>
          <w:lang w:val="en-US" w:eastAsia="es-ES_tradnl"/>
        </w:rPr>
        <w:tab/>
      </w:r>
      <w:r w:rsidR="006A62B0" w:rsidRPr="00EC0290">
        <w:rPr>
          <w:rFonts w:ascii="Arial" w:eastAsia="Times New Roman" w:hAnsi="Arial" w:cs="Arial"/>
          <w:lang w:val="en-US" w:eastAsia="es-ES_tradnl"/>
        </w:rPr>
        <w:t>Juan Diego Botto</w:t>
      </w:r>
    </w:p>
    <w:p w14:paraId="6EB32C6B" w14:textId="6D8F742B" w:rsidR="0070341B" w:rsidRPr="00A057D6" w:rsidRDefault="00816E8D" w:rsidP="0070341B">
      <w:pPr>
        <w:spacing w:line="360" w:lineRule="auto"/>
        <w:rPr>
          <w:rFonts w:ascii="Arial" w:eastAsia="Times New Roman" w:hAnsi="Arial" w:cs="Arial"/>
          <w:lang w:val="en-US" w:eastAsia="es-ES_tradnl"/>
        </w:rPr>
      </w:pPr>
      <w:r w:rsidRPr="00A057D6">
        <w:rPr>
          <w:rFonts w:ascii="Arial" w:eastAsia="Times New Roman" w:hAnsi="Arial" w:cs="Arial"/>
          <w:lang w:val="en-US" w:eastAsia="es-ES_tradnl"/>
        </w:rPr>
        <w:t xml:space="preserve">Producers </w:t>
      </w:r>
      <w:r w:rsidR="0070341B" w:rsidRPr="00A057D6">
        <w:rPr>
          <w:rFonts w:ascii="Arial" w:eastAsia="Times New Roman" w:hAnsi="Arial" w:cs="Arial"/>
          <w:lang w:val="en-US" w:eastAsia="es-ES_tradnl"/>
        </w:rPr>
        <w:tab/>
      </w:r>
      <w:r w:rsidR="0070341B" w:rsidRPr="00A057D6">
        <w:rPr>
          <w:rFonts w:ascii="Arial" w:eastAsia="Times New Roman" w:hAnsi="Arial" w:cs="Arial"/>
          <w:lang w:val="en-US" w:eastAsia="es-ES_tradnl"/>
        </w:rPr>
        <w:tab/>
      </w:r>
      <w:r w:rsidR="0070341B" w:rsidRPr="00A057D6">
        <w:rPr>
          <w:rFonts w:ascii="Arial" w:eastAsia="Times New Roman" w:hAnsi="Arial" w:cs="Arial"/>
          <w:lang w:val="en-US" w:eastAsia="es-ES_tradnl"/>
        </w:rPr>
        <w:tab/>
      </w:r>
      <w:r w:rsidR="0070341B" w:rsidRPr="00A057D6">
        <w:rPr>
          <w:rFonts w:ascii="Arial" w:eastAsia="Times New Roman" w:hAnsi="Arial" w:cs="Arial"/>
          <w:lang w:val="en-US" w:eastAsia="es-ES_tradnl"/>
        </w:rPr>
        <w:tab/>
      </w:r>
      <w:proofErr w:type="spellStart"/>
      <w:r w:rsidR="0070341B" w:rsidRPr="00A057D6">
        <w:rPr>
          <w:rFonts w:ascii="Arial" w:eastAsia="Times New Roman" w:hAnsi="Arial" w:cs="Arial"/>
          <w:lang w:val="en-US" w:eastAsia="es-ES_tradnl"/>
        </w:rPr>
        <w:t>Penélope</w:t>
      </w:r>
      <w:proofErr w:type="spellEnd"/>
      <w:r w:rsidR="0070341B" w:rsidRPr="00A057D6">
        <w:rPr>
          <w:rFonts w:ascii="Arial" w:eastAsia="Times New Roman" w:hAnsi="Arial" w:cs="Arial"/>
          <w:lang w:val="en-US" w:eastAsia="es-ES_tradnl"/>
        </w:rPr>
        <w:t xml:space="preserve"> Cruz </w:t>
      </w:r>
      <w:r w:rsidR="003A7BB1" w:rsidRPr="00A057D6">
        <w:rPr>
          <w:rFonts w:ascii="Arial" w:eastAsia="Times New Roman" w:hAnsi="Arial" w:cs="Arial"/>
          <w:lang w:val="en-US" w:eastAsia="es-ES_tradnl"/>
        </w:rPr>
        <w:t>and</w:t>
      </w:r>
      <w:r w:rsidR="0070341B" w:rsidRPr="00A057D6">
        <w:rPr>
          <w:rFonts w:ascii="Arial" w:eastAsia="Times New Roman" w:hAnsi="Arial" w:cs="Arial"/>
          <w:lang w:val="en-US" w:eastAsia="es-ES_tradnl"/>
        </w:rPr>
        <w:t xml:space="preserve"> Álvaro Longoria</w:t>
      </w:r>
    </w:p>
    <w:p w14:paraId="6ABBFB68" w14:textId="52D8571C" w:rsidR="00F325D4" w:rsidRPr="009908D7" w:rsidRDefault="00816E8D" w:rsidP="006A62B0">
      <w:pPr>
        <w:spacing w:line="360" w:lineRule="auto"/>
        <w:rPr>
          <w:rFonts w:ascii="Arial" w:eastAsia="Times New Roman" w:hAnsi="Arial" w:cs="Arial"/>
          <w:lang w:val="en-GB" w:eastAsia="es-ES_tradnl"/>
        </w:rPr>
      </w:pPr>
      <w:r w:rsidRPr="009908D7">
        <w:rPr>
          <w:rFonts w:ascii="Arial" w:eastAsia="Times New Roman" w:hAnsi="Arial" w:cs="Arial"/>
          <w:lang w:val="en-GB" w:eastAsia="es-ES_tradnl"/>
        </w:rPr>
        <w:t>Executive Producers</w:t>
      </w:r>
      <w:r w:rsidR="0048108C" w:rsidRPr="009908D7">
        <w:rPr>
          <w:rFonts w:ascii="Arial" w:eastAsia="Times New Roman" w:hAnsi="Arial" w:cs="Arial"/>
          <w:lang w:val="en-GB" w:eastAsia="es-ES_tradnl"/>
        </w:rPr>
        <w:tab/>
      </w:r>
      <w:r w:rsidR="00F21647" w:rsidRPr="009908D7">
        <w:rPr>
          <w:rFonts w:ascii="Arial" w:eastAsia="Times New Roman" w:hAnsi="Arial" w:cs="Arial"/>
          <w:lang w:val="en-GB" w:eastAsia="es-ES_tradnl"/>
        </w:rPr>
        <w:tab/>
      </w:r>
      <w:r w:rsidRPr="009908D7">
        <w:rPr>
          <w:rFonts w:ascii="Arial" w:eastAsia="Times New Roman" w:hAnsi="Arial" w:cs="Arial"/>
          <w:lang w:val="en-GB" w:eastAsia="es-ES_tradnl"/>
        </w:rPr>
        <w:t xml:space="preserve">Yana Georgina </w:t>
      </w:r>
      <w:r w:rsidR="003A7BB1">
        <w:rPr>
          <w:rFonts w:ascii="Arial" w:eastAsia="Times New Roman" w:hAnsi="Arial" w:cs="Arial"/>
          <w:lang w:val="en-GB" w:eastAsia="es-ES_tradnl"/>
        </w:rPr>
        <w:t>and</w:t>
      </w:r>
      <w:r w:rsidRPr="009908D7">
        <w:rPr>
          <w:rFonts w:ascii="Arial" w:eastAsia="Times New Roman" w:hAnsi="Arial" w:cs="Arial"/>
          <w:lang w:val="en-GB" w:eastAsia="es-ES_tradnl"/>
        </w:rPr>
        <w:t xml:space="preserve"> Stephen </w:t>
      </w:r>
      <w:proofErr w:type="spellStart"/>
      <w:r w:rsidRPr="009908D7">
        <w:rPr>
          <w:rFonts w:ascii="Arial" w:eastAsia="Times New Roman" w:hAnsi="Arial" w:cs="Arial"/>
          <w:lang w:val="en-GB" w:eastAsia="es-ES_tradnl"/>
        </w:rPr>
        <w:t>Kelligher</w:t>
      </w:r>
      <w:proofErr w:type="spellEnd"/>
      <w:r w:rsidR="00F21647" w:rsidRPr="009908D7">
        <w:rPr>
          <w:rFonts w:ascii="Arial" w:eastAsia="Times New Roman" w:hAnsi="Arial" w:cs="Arial"/>
          <w:lang w:val="en-GB" w:eastAsia="es-ES_tradnl"/>
        </w:rPr>
        <w:tab/>
      </w:r>
    </w:p>
    <w:p w14:paraId="48A8AC68" w14:textId="5E93EBE7" w:rsidR="0070341B" w:rsidRPr="009908D7" w:rsidRDefault="0070341B" w:rsidP="006A62B0">
      <w:pPr>
        <w:spacing w:line="360" w:lineRule="auto"/>
        <w:rPr>
          <w:rFonts w:ascii="Arial" w:eastAsia="Times New Roman" w:hAnsi="Arial" w:cs="Arial"/>
          <w:lang w:val="fr-FR" w:eastAsia="es-ES_tradnl"/>
        </w:rPr>
      </w:pPr>
      <w:r w:rsidRPr="008076D4">
        <w:rPr>
          <w:rFonts w:ascii="Arial" w:eastAsia="Times New Roman" w:hAnsi="Arial" w:cs="Arial"/>
          <w:lang w:val="fr-FR" w:eastAsia="es-ES_tradnl"/>
        </w:rPr>
        <w:t>Co</w:t>
      </w:r>
      <w:r w:rsidR="00816E8D" w:rsidRPr="008076D4">
        <w:rPr>
          <w:rFonts w:ascii="Arial" w:eastAsia="Times New Roman" w:hAnsi="Arial" w:cs="Arial"/>
          <w:lang w:val="fr-FR" w:eastAsia="es-ES_tradnl"/>
        </w:rPr>
        <w:t>producer</w:t>
      </w:r>
      <w:r w:rsidR="005357D1" w:rsidRPr="009908D7">
        <w:rPr>
          <w:rFonts w:ascii="Arial" w:eastAsia="Times New Roman" w:hAnsi="Arial" w:cs="Arial"/>
          <w:lang w:val="fr-FR" w:eastAsia="es-ES_tradnl"/>
        </w:rPr>
        <w:tab/>
      </w:r>
      <w:r w:rsidR="005357D1" w:rsidRPr="009908D7">
        <w:rPr>
          <w:rFonts w:ascii="Arial" w:eastAsia="Times New Roman" w:hAnsi="Arial" w:cs="Arial"/>
          <w:lang w:val="fr-FR" w:eastAsia="es-ES_tradnl"/>
        </w:rPr>
        <w:tab/>
      </w:r>
      <w:r w:rsidR="005357D1" w:rsidRPr="009908D7">
        <w:rPr>
          <w:rFonts w:ascii="Arial" w:eastAsia="Times New Roman" w:hAnsi="Arial" w:cs="Arial"/>
          <w:lang w:val="fr-FR" w:eastAsia="es-ES_tradnl"/>
        </w:rPr>
        <w:tab/>
      </w:r>
      <w:r w:rsidR="005357D1" w:rsidRPr="009908D7">
        <w:rPr>
          <w:rFonts w:ascii="Arial" w:eastAsia="Times New Roman" w:hAnsi="Arial" w:cs="Arial"/>
          <w:lang w:val="fr-FR" w:eastAsia="es-ES_tradnl"/>
        </w:rPr>
        <w:tab/>
      </w:r>
      <w:r w:rsidRPr="009908D7">
        <w:rPr>
          <w:rFonts w:ascii="Arial" w:eastAsia="Times New Roman" w:hAnsi="Arial" w:cs="Arial"/>
          <w:lang w:val="fr-FR" w:eastAsia="es-ES_tradnl"/>
        </w:rPr>
        <w:t xml:space="preserve">André Logie </w:t>
      </w:r>
    </w:p>
    <w:p w14:paraId="09EAF3A4" w14:textId="0D1693E4" w:rsidR="005825FC" w:rsidRPr="009908D7" w:rsidRDefault="00816E8D" w:rsidP="005825FC">
      <w:pPr>
        <w:spacing w:line="360" w:lineRule="auto"/>
        <w:rPr>
          <w:rFonts w:ascii="Arial" w:eastAsia="Times New Roman" w:hAnsi="Arial" w:cs="Arial"/>
          <w:lang w:val="fr-FR" w:eastAsia="es-ES_tradnl"/>
        </w:rPr>
      </w:pPr>
      <w:r w:rsidRPr="009908D7">
        <w:rPr>
          <w:rFonts w:ascii="Arial" w:eastAsia="Times New Roman" w:hAnsi="Arial" w:cs="Arial"/>
          <w:lang w:val="fr-FR" w:eastAsia="es-ES_tradnl"/>
        </w:rPr>
        <w:t>Production director</w:t>
      </w:r>
      <w:r w:rsidR="005357D1" w:rsidRPr="009908D7">
        <w:rPr>
          <w:rFonts w:ascii="Arial" w:eastAsia="Times New Roman" w:hAnsi="Arial" w:cs="Arial"/>
          <w:lang w:val="fr-FR" w:eastAsia="es-ES_tradnl"/>
        </w:rPr>
        <w:tab/>
      </w:r>
      <w:r w:rsidR="005357D1" w:rsidRPr="009908D7">
        <w:rPr>
          <w:rFonts w:ascii="Arial" w:eastAsia="Times New Roman" w:hAnsi="Arial" w:cs="Arial"/>
          <w:lang w:val="fr-FR" w:eastAsia="es-ES_tradnl"/>
        </w:rPr>
        <w:tab/>
      </w:r>
      <w:r w:rsidRPr="009908D7">
        <w:rPr>
          <w:rFonts w:ascii="Arial" w:eastAsia="Times New Roman" w:hAnsi="Arial" w:cs="Arial"/>
          <w:lang w:val="fr-FR" w:eastAsia="es-ES_tradnl"/>
        </w:rPr>
        <w:tab/>
      </w:r>
      <w:r w:rsidR="0070341B" w:rsidRPr="009908D7">
        <w:rPr>
          <w:rFonts w:ascii="Arial" w:eastAsia="Times New Roman" w:hAnsi="Arial" w:cs="Arial"/>
          <w:lang w:val="fr-FR" w:eastAsia="es-ES_tradnl"/>
        </w:rPr>
        <w:t>Josep Amorós</w:t>
      </w:r>
    </w:p>
    <w:p w14:paraId="15919699" w14:textId="01840EAF" w:rsidR="005825FC" w:rsidRPr="00C73EA8" w:rsidRDefault="00816E8D" w:rsidP="005825FC">
      <w:pPr>
        <w:spacing w:line="360" w:lineRule="auto"/>
        <w:rPr>
          <w:rFonts w:ascii="Arial" w:eastAsia="Times New Roman" w:hAnsi="Arial" w:cs="Arial"/>
          <w:lang w:val="en-GB" w:eastAsia="es-ES_tradnl"/>
        </w:rPr>
      </w:pPr>
      <w:r w:rsidRPr="00C73EA8">
        <w:rPr>
          <w:rFonts w:ascii="Arial" w:eastAsia="Times New Roman" w:hAnsi="Arial" w:cs="Arial"/>
          <w:lang w:val="en-GB" w:eastAsia="es-ES_tradnl"/>
        </w:rPr>
        <w:t>Screenwriters</w:t>
      </w:r>
      <w:r w:rsidR="006A62B0" w:rsidRPr="00C73EA8">
        <w:rPr>
          <w:rFonts w:ascii="Arial" w:eastAsia="Times New Roman" w:hAnsi="Arial" w:cs="Arial"/>
          <w:lang w:val="en-GB" w:eastAsia="es-ES_tradnl"/>
        </w:rPr>
        <w:tab/>
      </w:r>
      <w:r w:rsidR="006A62B0" w:rsidRPr="00C73EA8">
        <w:rPr>
          <w:rFonts w:ascii="Arial" w:eastAsia="Times New Roman" w:hAnsi="Arial" w:cs="Arial"/>
          <w:lang w:val="en-GB" w:eastAsia="es-ES_tradnl"/>
        </w:rPr>
        <w:tab/>
      </w:r>
      <w:r w:rsidR="006A62B0" w:rsidRPr="00C73EA8">
        <w:rPr>
          <w:rFonts w:ascii="Arial" w:eastAsia="Times New Roman" w:hAnsi="Arial" w:cs="Arial"/>
          <w:lang w:val="en-GB" w:eastAsia="es-ES_tradnl"/>
        </w:rPr>
        <w:tab/>
        <w:t xml:space="preserve">Juan Diego </w:t>
      </w:r>
      <w:proofErr w:type="spellStart"/>
      <w:r w:rsidR="006A62B0" w:rsidRPr="00C73EA8">
        <w:rPr>
          <w:rFonts w:ascii="Arial" w:eastAsia="Times New Roman" w:hAnsi="Arial" w:cs="Arial"/>
          <w:lang w:val="en-GB" w:eastAsia="es-ES_tradnl"/>
        </w:rPr>
        <w:t>Botto</w:t>
      </w:r>
      <w:proofErr w:type="spellEnd"/>
      <w:r w:rsidR="006A62B0" w:rsidRPr="00C73EA8">
        <w:rPr>
          <w:rFonts w:ascii="Arial" w:eastAsia="Times New Roman" w:hAnsi="Arial" w:cs="Arial"/>
          <w:lang w:val="en-GB" w:eastAsia="es-ES_tradnl"/>
        </w:rPr>
        <w:t xml:space="preserve"> </w:t>
      </w:r>
      <w:r w:rsidR="003A7BB1" w:rsidRPr="00C73EA8">
        <w:rPr>
          <w:rFonts w:ascii="Arial" w:eastAsia="Times New Roman" w:hAnsi="Arial" w:cs="Arial"/>
          <w:lang w:val="en-GB" w:eastAsia="es-ES_tradnl"/>
        </w:rPr>
        <w:t>and</w:t>
      </w:r>
      <w:r w:rsidR="006A62B0" w:rsidRPr="00C73EA8">
        <w:rPr>
          <w:rFonts w:ascii="Arial" w:eastAsia="Times New Roman" w:hAnsi="Arial" w:cs="Arial"/>
          <w:lang w:val="en-GB" w:eastAsia="es-ES_tradnl"/>
        </w:rPr>
        <w:t xml:space="preserve"> Olga Rodríguez</w:t>
      </w:r>
      <w:r w:rsidR="00185B2C" w:rsidRPr="00C73EA8">
        <w:rPr>
          <w:rFonts w:ascii="Arial" w:eastAsia="Times New Roman" w:hAnsi="Arial" w:cs="Arial"/>
          <w:lang w:val="en-GB" w:eastAsia="es-ES_tradnl"/>
        </w:rPr>
        <w:tab/>
      </w:r>
      <w:r w:rsidR="00185B2C" w:rsidRPr="00C73EA8">
        <w:rPr>
          <w:rFonts w:ascii="Arial" w:eastAsia="Times New Roman" w:hAnsi="Arial" w:cs="Arial"/>
          <w:lang w:val="en-GB" w:eastAsia="es-ES_tradnl"/>
        </w:rPr>
        <w:tab/>
      </w:r>
    </w:p>
    <w:p w14:paraId="0D4B3205" w14:textId="26F5334F" w:rsidR="005825FC" w:rsidRPr="00C73EA8" w:rsidRDefault="00816E8D" w:rsidP="005825FC">
      <w:pPr>
        <w:spacing w:line="360" w:lineRule="auto"/>
        <w:rPr>
          <w:rFonts w:ascii="Arial" w:eastAsia="Times New Roman" w:hAnsi="Arial" w:cs="Arial"/>
          <w:lang w:val="en-GB" w:eastAsia="es-ES_tradnl"/>
        </w:rPr>
      </w:pPr>
      <w:r w:rsidRPr="00C73EA8">
        <w:rPr>
          <w:rFonts w:ascii="Arial" w:eastAsia="Times New Roman" w:hAnsi="Arial" w:cs="Arial"/>
          <w:lang w:val="en-GB" w:eastAsia="es-ES_tradnl"/>
        </w:rPr>
        <w:t>Cinematogr</w:t>
      </w:r>
      <w:r w:rsidR="005334F8" w:rsidRPr="00C73EA8">
        <w:rPr>
          <w:rFonts w:ascii="Arial" w:eastAsia="Times New Roman" w:hAnsi="Arial" w:cs="Arial"/>
          <w:lang w:val="en-GB" w:eastAsia="es-ES_tradnl"/>
        </w:rPr>
        <w:t>apher</w:t>
      </w:r>
      <w:r w:rsidR="00185B2C" w:rsidRPr="00C73EA8">
        <w:rPr>
          <w:rFonts w:ascii="Arial" w:eastAsia="Times New Roman" w:hAnsi="Arial" w:cs="Arial"/>
          <w:lang w:val="en-GB" w:eastAsia="es-ES_tradnl"/>
        </w:rPr>
        <w:tab/>
      </w:r>
      <w:r w:rsidR="00713FD9" w:rsidRPr="00C73EA8">
        <w:rPr>
          <w:rFonts w:ascii="Arial" w:eastAsia="Times New Roman" w:hAnsi="Arial" w:cs="Arial"/>
          <w:lang w:val="en-GB" w:eastAsia="es-ES_tradnl"/>
        </w:rPr>
        <w:tab/>
      </w:r>
      <w:r w:rsidRPr="00C73EA8">
        <w:rPr>
          <w:rFonts w:ascii="Arial" w:eastAsia="Times New Roman" w:hAnsi="Arial" w:cs="Arial"/>
          <w:lang w:val="en-GB" w:eastAsia="es-ES_tradnl"/>
        </w:rPr>
        <w:tab/>
      </w:r>
      <w:proofErr w:type="spellStart"/>
      <w:r w:rsidR="00713FD9" w:rsidRPr="00C73EA8">
        <w:rPr>
          <w:rFonts w:ascii="Arial" w:eastAsia="Times New Roman" w:hAnsi="Arial" w:cs="Arial"/>
          <w:lang w:val="en-GB" w:eastAsia="es-ES_tradnl"/>
        </w:rPr>
        <w:t>Arnau</w:t>
      </w:r>
      <w:proofErr w:type="spellEnd"/>
      <w:r w:rsidR="00713FD9" w:rsidRPr="00C73EA8">
        <w:rPr>
          <w:rFonts w:ascii="Arial" w:eastAsia="Times New Roman" w:hAnsi="Arial" w:cs="Arial"/>
          <w:lang w:val="en-GB" w:eastAsia="es-ES_tradnl"/>
        </w:rPr>
        <w:t xml:space="preserve"> </w:t>
      </w:r>
      <w:proofErr w:type="spellStart"/>
      <w:r w:rsidR="00713FD9" w:rsidRPr="00C73EA8">
        <w:rPr>
          <w:rFonts w:ascii="Arial" w:eastAsia="Times New Roman" w:hAnsi="Arial" w:cs="Arial"/>
          <w:lang w:val="en-GB" w:eastAsia="es-ES_tradnl"/>
        </w:rPr>
        <w:t>Valls</w:t>
      </w:r>
      <w:proofErr w:type="spellEnd"/>
      <w:r w:rsidR="00E200E2">
        <w:rPr>
          <w:rFonts w:ascii="Arial" w:eastAsia="Times New Roman" w:hAnsi="Arial" w:cs="Arial"/>
          <w:lang w:val="en-GB" w:eastAsia="es-ES_tradnl"/>
        </w:rPr>
        <w:t xml:space="preserve"> </w:t>
      </w:r>
      <w:proofErr w:type="spellStart"/>
      <w:r w:rsidR="00E200E2">
        <w:rPr>
          <w:rFonts w:ascii="Arial" w:eastAsia="Times New Roman" w:hAnsi="Arial" w:cs="Arial"/>
          <w:lang w:val="en-GB" w:eastAsia="es-ES_tradnl"/>
        </w:rPr>
        <w:t>Colomer</w:t>
      </w:r>
      <w:proofErr w:type="spellEnd"/>
      <w:r w:rsidR="00E200E2">
        <w:rPr>
          <w:rFonts w:ascii="Arial" w:eastAsia="Times New Roman" w:hAnsi="Arial" w:cs="Arial"/>
          <w:lang w:val="en-GB" w:eastAsia="es-ES_tradnl"/>
        </w:rPr>
        <w:t xml:space="preserve"> </w:t>
      </w:r>
      <w:r w:rsidR="0070341B" w:rsidRPr="00C73EA8">
        <w:rPr>
          <w:rFonts w:ascii="Arial" w:eastAsia="Times New Roman" w:hAnsi="Arial" w:cs="Arial"/>
          <w:lang w:val="en-GB" w:eastAsia="es-ES_tradnl"/>
        </w:rPr>
        <w:t>AEC</w:t>
      </w:r>
    </w:p>
    <w:p w14:paraId="18CA9368" w14:textId="63A50054" w:rsidR="005825FC" w:rsidRPr="00C73EA8" w:rsidRDefault="00816E8D" w:rsidP="005825FC">
      <w:pPr>
        <w:spacing w:line="360" w:lineRule="auto"/>
        <w:rPr>
          <w:rFonts w:ascii="Arial" w:eastAsia="Times New Roman" w:hAnsi="Arial" w:cs="Arial"/>
          <w:lang w:val="en-GB" w:eastAsia="es-ES_tradnl"/>
        </w:rPr>
      </w:pPr>
      <w:r w:rsidRPr="00C73EA8">
        <w:rPr>
          <w:rFonts w:ascii="Arial" w:eastAsia="Times New Roman" w:hAnsi="Arial" w:cs="Arial"/>
          <w:lang w:val="en-GB" w:eastAsia="es-ES_tradnl"/>
        </w:rPr>
        <w:t>Music</w:t>
      </w:r>
      <w:r w:rsidR="00185B2C" w:rsidRPr="00C73EA8">
        <w:rPr>
          <w:rFonts w:ascii="Arial" w:eastAsia="Times New Roman" w:hAnsi="Arial" w:cs="Arial"/>
          <w:lang w:val="en-GB" w:eastAsia="es-ES_tradnl"/>
        </w:rPr>
        <w:tab/>
      </w:r>
      <w:r w:rsidR="00185B2C" w:rsidRPr="00C73EA8">
        <w:rPr>
          <w:rFonts w:ascii="Arial" w:eastAsia="Times New Roman" w:hAnsi="Arial" w:cs="Arial"/>
          <w:lang w:val="en-GB" w:eastAsia="es-ES_tradnl"/>
        </w:rPr>
        <w:tab/>
      </w:r>
      <w:r w:rsidR="00185B2C" w:rsidRPr="00C73EA8">
        <w:rPr>
          <w:rFonts w:ascii="Arial" w:eastAsia="Times New Roman" w:hAnsi="Arial" w:cs="Arial"/>
          <w:lang w:val="en-GB" w:eastAsia="es-ES_tradnl"/>
        </w:rPr>
        <w:tab/>
      </w:r>
      <w:r w:rsidR="00185B2C" w:rsidRPr="00C73EA8">
        <w:rPr>
          <w:rFonts w:ascii="Arial" w:eastAsia="Times New Roman" w:hAnsi="Arial" w:cs="Arial"/>
          <w:lang w:val="en-GB" w:eastAsia="es-ES_tradnl"/>
        </w:rPr>
        <w:tab/>
      </w:r>
      <w:r w:rsidRPr="00C73EA8">
        <w:rPr>
          <w:rFonts w:ascii="Arial" w:eastAsia="Times New Roman" w:hAnsi="Arial" w:cs="Arial"/>
          <w:lang w:val="en-GB" w:eastAsia="es-ES_tradnl"/>
        </w:rPr>
        <w:tab/>
      </w:r>
      <w:r w:rsidR="0070341B" w:rsidRPr="00C73EA8">
        <w:rPr>
          <w:rFonts w:ascii="Arial" w:eastAsia="Times New Roman" w:hAnsi="Arial" w:cs="Arial"/>
          <w:lang w:val="en-GB" w:eastAsia="es-ES_tradnl"/>
        </w:rPr>
        <w:t>Eduardo Cruz</w:t>
      </w:r>
      <w:r w:rsidR="005825FC" w:rsidRPr="00C73EA8">
        <w:rPr>
          <w:rFonts w:ascii="Arial" w:eastAsia="Times New Roman" w:hAnsi="Arial" w:cs="Arial"/>
          <w:lang w:val="en-GB" w:eastAsia="es-ES_tradnl"/>
        </w:rPr>
        <w:t xml:space="preserve">          </w:t>
      </w:r>
    </w:p>
    <w:p w14:paraId="2E85A8FE" w14:textId="4A47BF20" w:rsidR="005825FC" w:rsidRPr="00C73EA8" w:rsidRDefault="00816E8D" w:rsidP="005825FC">
      <w:pPr>
        <w:spacing w:line="360" w:lineRule="auto"/>
        <w:rPr>
          <w:rFonts w:ascii="Arial" w:eastAsia="Times New Roman" w:hAnsi="Arial" w:cs="Arial"/>
          <w:lang w:val="en-GB" w:eastAsia="es-ES_tradnl"/>
        </w:rPr>
      </w:pPr>
      <w:r w:rsidRPr="00C73EA8">
        <w:rPr>
          <w:rFonts w:ascii="Arial" w:eastAsia="Times New Roman" w:hAnsi="Arial" w:cs="Arial"/>
          <w:lang w:val="en-GB" w:eastAsia="es-ES_tradnl"/>
        </w:rPr>
        <w:t>Art Director</w:t>
      </w:r>
      <w:r w:rsidR="00185B2C" w:rsidRPr="00C73EA8">
        <w:rPr>
          <w:rFonts w:ascii="Arial" w:eastAsia="Times New Roman" w:hAnsi="Arial" w:cs="Arial"/>
          <w:lang w:val="en-GB" w:eastAsia="es-ES_tradnl"/>
        </w:rPr>
        <w:tab/>
      </w:r>
      <w:r w:rsidR="00713FD9" w:rsidRPr="00C73EA8">
        <w:rPr>
          <w:rFonts w:ascii="Arial" w:eastAsia="Times New Roman" w:hAnsi="Arial" w:cs="Arial"/>
          <w:lang w:val="en-GB" w:eastAsia="es-ES_tradnl"/>
        </w:rPr>
        <w:tab/>
      </w:r>
      <w:r w:rsidR="00713FD9" w:rsidRPr="00C73EA8">
        <w:rPr>
          <w:rFonts w:ascii="Arial" w:eastAsia="Times New Roman" w:hAnsi="Arial" w:cs="Arial"/>
          <w:lang w:val="en-GB" w:eastAsia="es-ES_tradnl"/>
        </w:rPr>
        <w:tab/>
      </w:r>
      <w:r w:rsidRPr="00C73EA8">
        <w:rPr>
          <w:rFonts w:ascii="Arial" w:eastAsia="Times New Roman" w:hAnsi="Arial" w:cs="Arial"/>
          <w:lang w:val="en-GB" w:eastAsia="es-ES_tradnl"/>
        </w:rPr>
        <w:tab/>
      </w:r>
      <w:r w:rsidR="00713FD9" w:rsidRPr="00C73EA8">
        <w:rPr>
          <w:rFonts w:ascii="Arial" w:eastAsia="Times New Roman" w:hAnsi="Arial" w:cs="Arial"/>
          <w:lang w:val="en-GB" w:eastAsia="es-ES_tradnl"/>
        </w:rPr>
        <w:t xml:space="preserve">Clara </w:t>
      </w:r>
      <w:proofErr w:type="spellStart"/>
      <w:r w:rsidR="00713FD9" w:rsidRPr="00C73EA8">
        <w:rPr>
          <w:rFonts w:ascii="Arial" w:eastAsia="Times New Roman" w:hAnsi="Arial" w:cs="Arial"/>
          <w:lang w:val="en-GB" w:eastAsia="es-ES_tradnl"/>
        </w:rPr>
        <w:t>Notari</w:t>
      </w:r>
      <w:proofErr w:type="spellEnd"/>
      <w:r w:rsidR="00185B2C" w:rsidRPr="00C73EA8">
        <w:rPr>
          <w:rFonts w:ascii="Arial" w:eastAsia="Times New Roman" w:hAnsi="Arial" w:cs="Arial"/>
          <w:lang w:val="en-GB" w:eastAsia="es-ES_tradnl"/>
        </w:rPr>
        <w:tab/>
      </w:r>
      <w:r w:rsidR="00185B2C" w:rsidRPr="00C73EA8">
        <w:rPr>
          <w:rFonts w:ascii="Arial" w:eastAsia="Times New Roman" w:hAnsi="Arial" w:cs="Arial"/>
          <w:lang w:val="en-GB" w:eastAsia="es-ES_tradnl"/>
        </w:rPr>
        <w:tab/>
      </w:r>
    </w:p>
    <w:p w14:paraId="58B0D231" w14:textId="24249FF3" w:rsidR="002A3755" w:rsidRPr="00C73EA8" w:rsidRDefault="00816E8D" w:rsidP="005825FC">
      <w:pPr>
        <w:spacing w:line="360" w:lineRule="auto"/>
        <w:rPr>
          <w:rFonts w:ascii="Arial" w:eastAsia="Times New Roman" w:hAnsi="Arial" w:cs="Arial"/>
          <w:lang w:val="en-GB" w:eastAsia="es-ES_tradnl"/>
        </w:rPr>
      </w:pPr>
      <w:r w:rsidRPr="00C73EA8">
        <w:rPr>
          <w:rFonts w:ascii="Arial" w:eastAsia="Times New Roman" w:hAnsi="Arial" w:cs="Arial"/>
          <w:lang w:val="en-GB" w:eastAsia="es-ES_tradnl"/>
        </w:rPr>
        <w:t>Wardrobe design</w:t>
      </w:r>
      <w:r w:rsidR="00185B2C" w:rsidRPr="00C73EA8">
        <w:rPr>
          <w:rFonts w:ascii="Arial" w:eastAsia="Times New Roman" w:hAnsi="Arial" w:cs="Arial"/>
          <w:lang w:val="en-GB" w:eastAsia="es-ES_tradnl"/>
        </w:rPr>
        <w:tab/>
      </w:r>
      <w:r w:rsidR="00185B2C" w:rsidRPr="00C73EA8">
        <w:rPr>
          <w:rFonts w:ascii="Arial" w:eastAsia="Times New Roman" w:hAnsi="Arial" w:cs="Arial"/>
          <w:lang w:val="en-GB" w:eastAsia="es-ES_tradnl"/>
        </w:rPr>
        <w:tab/>
      </w:r>
      <w:r w:rsidR="00713FD9" w:rsidRPr="00C73EA8">
        <w:rPr>
          <w:rFonts w:ascii="Arial" w:eastAsia="Times New Roman" w:hAnsi="Arial" w:cs="Arial"/>
          <w:lang w:val="en-GB" w:eastAsia="es-ES_tradnl"/>
        </w:rPr>
        <w:tab/>
        <w:t>Wanda Morales</w:t>
      </w:r>
      <w:r w:rsidR="00185B2C" w:rsidRPr="00C73EA8">
        <w:rPr>
          <w:rFonts w:ascii="Arial" w:eastAsia="Times New Roman" w:hAnsi="Arial" w:cs="Arial"/>
          <w:lang w:val="en-GB" w:eastAsia="es-ES_tradnl"/>
        </w:rPr>
        <w:tab/>
      </w:r>
      <w:r w:rsidR="00185B2C" w:rsidRPr="00C73EA8">
        <w:rPr>
          <w:rFonts w:ascii="Arial" w:eastAsia="Times New Roman" w:hAnsi="Arial" w:cs="Arial"/>
          <w:lang w:val="en-GB" w:eastAsia="es-ES_tradnl"/>
        </w:rPr>
        <w:tab/>
      </w:r>
      <w:r w:rsidR="00185B2C" w:rsidRPr="00C73EA8">
        <w:rPr>
          <w:rFonts w:ascii="Arial" w:eastAsia="Times New Roman" w:hAnsi="Arial" w:cs="Arial"/>
          <w:lang w:val="en-GB" w:eastAsia="es-ES_tradnl"/>
        </w:rPr>
        <w:tab/>
      </w:r>
    </w:p>
    <w:p w14:paraId="127C8B4E" w14:textId="0BF29A2D" w:rsidR="005825FC" w:rsidRPr="00DC0DEC" w:rsidRDefault="002A3755" w:rsidP="005825FC">
      <w:pPr>
        <w:spacing w:line="360" w:lineRule="auto"/>
        <w:rPr>
          <w:rFonts w:ascii="Arial" w:eastAsia="Times New Roman" w:hAnsi="Arial" w:cs="Arial"/>
          <w:lang w:val="en-US" w:eastAsia="es-ES_tradnl"/>
        </w:rPr>
      </w:pPr>
      <w:r w:rsidRPr="00DC0DEC">
        <w:rPr>
          <w:rFonts w:ascii="Arial" w:eastAsia="Times New Roman" w:hAnsi="Arial" w:cs="Arial"/>
          <w:lang w:val="en-US" w:eastAsia="es-ES_tradnl"/>
        </w:rPr>
        <w:t>M</w:t>
      </w:r>
      <w:r w:rsidR="00DC01A1" w:rsidRPr="00DC0DEC">
        <w:rPr>
          <w:rFonts w:ascii="Arial" w:eastAsia="Times New Roman" w:hAnsi="Arial" w:cs="Arial"/>
          <w:lang w:val="en-US" w:eastAsia="es-ES_tradnl"/>
        </w:rPr>
        <w:t>akeup and hair design</w:t>
      </w:r>
      <w:r w:rsidR="00185B2C" w:rsidRPr="00DC0DEC">
        <w:rPr>
          <w:rFonts w:ascii="Arial" w:eastAsia="Times New Roman" w:hAnsi="Arial" w:cs="Arial"/>
          <w:lang w:val="en-US" w:eastAsia="es-ES_tradnl"/>
        </w:rPr>
        <w:tab/>
      </w:r>
      <w:r w:rsidR="005825FC" w:rsidRPr="00DC0DEC">
        <w:rPr>
          <w:rFonts w:ascii="Arial" w:eastAsia="Times New Roman" w:hAnsi="Arial" w:cs="Arial"/>
          <w:lang w:val="en-US" w:eastAsia="es-ES_tradnl"/>
        </w:rPr>
        <w:t> </w:t>
      </w:r>
      <w:r w:rsidRPr="00DC0DEC">
        <w:rPr>
          <w:rFonts w:ascii="Arial" w:eastAsia="Times New Roman" w:hAnsi="Arial" w:cs="Arial"/>
          <w:lang w:val="en-US" w:eastAsia="es-ES_tradnl"/>
        </w:rPr>
        <w:tab/>
        <w:t>Pablo Iglesias</w:t>
      </w:r>
      <w:r w:rsidR="005825FC" w:rsidRPr="00DC0DEC">
        <w:rPr>
          <w:rFonts w:ascii="Arial" w:eastAsia="Times New Roman" w:hAnsi="Arial" w:cs="Arial"/>
          <w:lang w:val="en-US" w:eastAsia="es-ES_tradnl"/>
        </w:rPr>
        <w:t xml:space="preserve"> </w:t>
      </w:r>
      <w:r w:rsidR="003A7BB1" w:rsidRPr="00DC0DEC">
        <w:rPr>
          <w:rFonts w:ascii="Arial" w:eastAsia="Times New Roman" w:hAnsi="Arial" w:cs="Arial"/>
          <w:lang w:val="en-US" w:eastAsia="es-ES_tradnl"/>
        </w:rPr>
        <w:t>and Manuela Merino</w:t>
      </w:r>
      <w:r w:rsidR="005825FC" w:rsidRPr="00DC0DEC">
        <w:rPr>
          <w:rFonts w:ascii="Arial" w:eastAsia="Times New Roman" w:hAnsi="Arial" w:cs="Arial"/>
          <w:lang w:val="en-US" w:eastAsia="es-ES_tradnl"/>
        </w:rPr>
        <w:t xml:space="preserve">      </w:t>
      </w:r>
    </w:p>
    <w:p w14:paraId="4EF8D938" w14:textId="472D4CF1" w:rsidR="005825FC" w:rsidRPr="00DC0DEC" w:rsidRDefault="00DC01A1" w:rsidP="005825FC">
      <w:pPr>
        <w:spacing w:line="360" w:lineRule="auto"/>
        <w:rPr>
          <w:rFonts w:ascii="Arial" w:eastAsia="Times New Roman" w:hAnsi="Arial" w:cs="Arial"/>
          <w:lang w:val="en-US" w:eastAsia="es-ES_tradnl"/>
        </w:rPr>
      </w:pPr>
      <w:r w:rsidRPr="00DC0DEC">
        <w:rPr>
          <w:rFonts w:ascii="Arial" w:eastAsia="Times New Roman" w:hAnsi="Arial" w:cs="Arial"/>
          <w:lang w:val="en-US" w:eastAsia="es-ES_tradnl"/>
        </w:rPr>
        <w:t>Editor</w:t>
      </w:r>
      <w:r w:rsidR="00185B2C" w:rsidRPr="00DC0DEC">
        <w:rPr>
          <w:rFonts w:ascii="Arial" w:eastAsia="Times New Roman" w:hAnsi="Arial" w:cs="Arial"/>
          <w:lang w:val="en-US" w:eastAsia="es-ES_tradnl"/>
        </w:rPr>
        <w:tab/>
      </w:r>
      <w:r w:rsidR="00713FD9" w:rsidRPr="00DC0DEC">
        <w:rPr>
          <w:rFonts w:ascii="Arial" w:eastAsia="Times New Roman" w:hAnsi="Arial" w:cs="Arial"/>
          <w:lang w:val="en-US" w:eastAsia="es-ES_tradnl"/>
        </w:rPr>
        <w:tab/>
      </w:r>
      <w:r w:rsidR="00713FD9" w:rsidRPr="00DC0DEC">
        <w:rPr>
          <w:rFonts w:ascii="Arial" w:eastAsia="Times New Roman" w:hAnsi="Arial" w:cs="Arial"/>
          <w:lang w:val="en-US" w:eastAsia="es-ES_tradnl"/>
        </w:rPr>
        <w:tab/>
      </w:r>
      <w:r w:rsidR="00713FD9" w:rsidRPr="00DC0DEC">
        <w:rPr>
          <w:rFonts w:ascii="Arial" w:eastAsia="Times New Roman" w:hAnsi="Arial" w:cs="Arial"/>
          <w:lang w:val="en-US" w:eastAsia="es-ES_tradnl"/>
        </w:rPr>
        <w:tab/>
      </w:r>
      <w:r w:rsidRPr="00DC0DEC">
        <w:rPr>
          <w:rFonts w:ascii="Arial" w:eastAsia="Times New Roman" w:hAnsi="Arial" w:cs="Arial"/>
          <w:lang w:val="en-US" w:eastAsia="es-ES_tradnl"/>
        </w:rPr>
        <w:tab/>
      </w:r>
      <w:proofErr w:type="spellStart"/>
      <w:r w:rsidR="00713FD9" w:rsidRPr="00DC0DEC">
        <w:rPr>
          <w:rFonts w:ascii="Arial" w:eastAsia="Times New Roman" w:hAnsi="Arial" w:cs="Arial"/>
          <w:lang w:val="en-US" w:eastAsia="es-ES_tradnl"/>
        </w:rPr>
        <w:t>Mapa</w:t>
      </w:r>
      <w:proofErr w:type="spellEnd"/>
      <w:r w:rsidR="00713FD9" w:rsidRPr="00DC0DEC">
        <w:rPr>
          <w:rFonts w:ascii="Arial" w:eastAsia="Times New Roman" w:hAnsi="Arial" w:cs="Arial"/>
          <w:lang w:val="en-US" w:eastAsia="es-ES_tradnl"/>
        </w:rPr>
        <w:t xml:space="preserve"> Pastor</w:t>
      </w:r>
      <w:r w:rsidR="00185B2C" w:rsidRPr="00DC0DEC">
        <w:rPr>
          <w:rFonts w:ascii="Arial" w:eastAsia="Times New Roman" w:hAnsi="Arial" w:cs="Arial"/>
          <w:lang w:val="en-US" w:eastAsia="es-ES_tradnl"/>
        </w:rPr>
        <w:tab/>
      </w:r>
      <w:r w:rsidR="00185B2C" w:rsidRPr="00DC0DEC">
        <w:rPr>
          <w:rFonts w:ascii="Arial" w:eastAsia="Times New Roman" w:hAnsi="Arial" w:cs="Arial"/>
          <w:lang w:val="en-US" w:eastAsia="es-ES_tradnl"/>
        </w:rPr>
        <w:tab/>
      </w:r>
      <w:r w:rsidR="00185B2C" w:rsidRPr="00DC0DEC">
        <w:rPr>
          <w:rFonts w:ascii="Arial" w:eastAsia="Times New Roman" w:hAnsi="Arial" w:cs="Arial"/>
          <w:lang w:val="en-US" w:eastAsia="es-ES_tradnl"/>
        </w:rPr>
        <w:tab/>
      </w:r>
    </w:p>
    <w:p w14:paraId="3BB227CA" w14:textId="77777777" w:rsidR="00D33589" w:rsidRPr="00DC0DEC" w:rsidRDefault="00D33589" w:rsidP="00DF56A2">
      <w:pPr>
        <w:spacing w:line="360" w:lineRule="auto"/>
        <w:rPr>
          <w:rFonts w:ascii="Arial" w:eastAsia="Times New Roman" w:hAnsi="Arial" w:cs="Arial"/>
          <w:lang w:val="en-US" w:eastAsia="es-ES_tradnl"/>
        </w:rPr>
      </w:pPr>
    </w:p>
    <w:p w14:paraId="3CAD402F" w14:textId="2C4D2E45" w:rsidR="00C816FA" w:rsidRPr="009908D7" w:rsidRDefault="005334F8" w:rsidP="00C57AAB">
      <w:pPr>
        <w:rPr>
          <w:rFonts w:ascii="Arial" w:hAnsi="Arial" w:cs="Arial"/>
          <w:b/>
          <w:u w:val="single"/>
          <w:lang w:val="en-GB"/>
        </w:rPr>
      </w:pPr>
      <w:r>
        <w:rPr>
          <w:rFonts w:ascii="Arial" w:hAnsi="Arial" w:cs="Arial"/>
          <w:b/>
          <w:u w:val="single"/>
          <w:lang w:val="en-GB"/>
        </w:rPr>
        <w:t>PRODUCTION DETAILS</w:t>
      </w:r>
      <w:r w:rsidR="00684416" w:rsidRPr="009908D7">
        <w:rPr>
          <w:rFonts w:ascii="Arial" w:hAnsi="Arial" w:cs="Arial"/>
          <w:b/>
          <w:u w:val="single"/>
          <w:lang w:val="en-GB"/>
        </w:rPr>
        <w:tab/>
      </w:r>
      <w:r w:rsidR="00684416" w:rsidRPr="009908D7">
        <w:rPr>
          <w:rFonts w:ascii="Arial" w:hAnsi="Arial" w:cs="Arial"/>
          <w:b/>
          <w:u w:val="single"/>
          <w:lang w:val="en-GB"/>
        </w:rPr>
        <w:tab/>
      </w:r>
      <w:r w:rsidR="00684416" w:rsidRPr="009908D7">
        <w:rPr>
          <w:rFonts w:ascii="Arial" w:hAnsi="Arial" w:cs="Arial"/>
          <w:b/>
          <w:u w:val="single"/>
          <w:lang w:val="en-GB"/>
        </w:rPr>
        <w:tab/>
      </w:r>
      <w:r w:rsidR="00684416" w:rsidRPr="009908D7">
        <w:rPr>
          <w:rFonts w:ascii="Arial" w:hAnsi="Arial" w:cs="Arial"/>
          <w:b/>
          <w:u w:val="single"/>
          <w:lang w:val="en-GB"/>
        </w:rPr>
        <w:tab/>
      </w:r>
      <w:r w:rsidR="00684416" w:rsidRPr="009908D7">
        <w:rPr>
          <w:rFonts w:ascii="Arial" w:hAnsi="Arial" w:cs="Arial"/>
          <w:b/>
          <w:u w:val="single"/>
          <w:lang w:val="en-GB"/>
        </w:rPr>
        <w:tab/>
      </w:r>
      <w:r w:rsidR="00684416" w:rsidRPr="009908D7">
        <w:rPr>
          <w:rFonts w:ascii="Arial" w:hAnsi="Arial" w:cs="Arial"/>
          <w:b/>
          <w:u w:val="single"/>
          <w:lang w:val="en-GB"/>
        </w:rPr>
        <w:tab/>
      </w:r>
      <w:r w:rsidR="00684416" w:rsidRPr="009908D7">
        <w:rPr>
          <w:rFonts w:ascii="Arial" w:hAnsi="Arial" w:cs="Arial"/>
          <w:b/>
          <w:u w:val="single"/>
          <w:lang w:val="en-GB"/>
        </w:rPr>
        <w:tab/>
      </w:r>
      <w:r w:rsidR="00684416" w:rsidRPr="009908D7">
        <w:rPr>
          <w:rFonts w:ascii="Arial" w:hAnsi="Arial" w:cs="Arial"/>
          <w:b/>
          <w:u w:val="single"/>
          <w:lang w:val="en-GB"/>
        </w:rPr>
        <w:tab/>
      </w:r>
    </w:p>
    <w:p w14:paraId="5D840FB5" w14:textId="77777777" w:rsidR="00F21647" w:rsidRPr="009908D7" w:rsidRDefault="00F21647" w:rsidP="00A0766A">
      <w:pPr>
        <w:pStyle w:val="Bezodstpw"/>
        <w:rPr>
          <w:rFonts w:ascii="Arial" w:hAnsi="Arial" w:cs="Arial"/>
          <w:lang w:val="en-GB"/>
        </w:rPr>
      </w:pPr>
    </w:p>
    <w:p w14:paraId="2E5B7B48" w14:textId="2239822A" w:rsidR="006A6CD0" w:rsidRPr="009908D7" w:rsidRDefault="005334F8" w:rsidP="00A0766A">
      <w:pPr>
        <w:pStyle w:val="Bezodstpw"/>
        <w:rPr>
          <w:rFonts w:ascii="Arial" w:hAnsi="Arial" w:cs="Arial"/>
          <w:lang w:val="en-GB"/>
        </w:rPr>
      </w:pPr>
      <w:r>
        <w:rPr>
          <w:rFonts w:ascii="Arial" w:hAnsi="Arial" w:cs="Arial"/>
          <w:lang w:val="en-GB"/>
        </w:rPr>
        <w:t>Shooting schedule</w:t>
      </w:r>
      <w:r w:rsidR="005375E5" w:rsidRPr="009908D7">
        <w:rPr>
          <w:rFonts w:ascii="Arial" w:hAnsi="Arial" w:cs="Arial"/>
          <w:lang w:val="en-GB"/>
        </w:rPr>
        <w:tab/>
      </w:r>
      <w:r w:rsidR="005375E5" w:rsidRPr="009908D7">
        <w:rPr>
          <w:rFonts w:ascii="Arial" w:hAnsi="Arial" w:cs="Arial"/>
          <w:lang w:val="en-GB"/>
        </w:rPr>
        <w:tab/>
      </w:r>
      <w:r>
        <w:rPr>
          <w:rFonts w:ascii="Arial" w:hAnsi="Arial" w:cs="Arial"/>
          <w:lang w:val="en-GB"/>
        </w:rPr>
        <w:t xml:space="preserve">          Six weeks</w:t>
      </w:r>
      <w:r w:rsidR="00793C64" w:rsidRPr="009908D7">
        <w:rPr>
          <w:rFonts w:ascii="Arial" w:hAnsi="Arial" w:cs="Arial"/>
          <w:lang w:val="en-GB"/>
        </w:rPr>
        <w:t xml:space="preserve"> </w:t>
      </w:r>
      <w:r w:rsidR="005375E5" w:rsidRPr="009908D7">
        <w:rPr>
          <w:rFonts w:ascii="Arial" w:hAnsi="Arial" w:cs="Arial"/>
          <w:lang w:val="en-GB"/>
        </w:rPr>
        <w:tab/>
      </w:r>
    </w:p>
    <w:p w14:paraId="06953B8C" w14:textId="77777777" w:rsidR="00F21647" w:rsidRPr="009908D7" w:rsidRDefault="00F21647" w:rsidP="00A0766A">
      <w:pPr>
        <w:pStyle w:val="Bezodstpw"/>
        <w:rPr>
          <w:rFonts w:ascii="Arial" w:hAnsi="Arial" w:cs="Arial"/>
          <w:lang w:val="en-GB"/>
        </w:rPr>
      </w:pPr>
    </w:p>
    <w:p w14:paraId="261A1ACA" w14:textId="4FBA687D" w:rsidR="000D0B77" w:rsidRPr="009908D7" w:rsidRDefault="005334F8" w:rsidP="00A0766A">
      <w:pPr>
        <w:pStyle w:val="Bezodstpw"/>
        <w:rPr>
          <w:rFonts w:ascii="Arial" w:hAnsi="Arial" w:cs="Arial"/>
          <w:color w:val="222222"/>
          <w:shd w:val="clear" w:color="auto" w:fill="FFFFFF"/>
          <w:lang w:val="en-GB"/>
        </w:rPr>
      </w:pPr>
      <w:r>
        <w:rPr>
          <w:rFonts w:ascii="Arial" w:hAnsi="Arial" w:cs="Arial"/>
          <w:lang w:val="en-GB"/>
        </w:rPr>
        <w:t>Locations</w:t>
      </w:r>
      <w:r>
        <w:rPr>
          <w:rFonts w:ascii="Arial" w:hAnsi="Arial" w:cs="Arial"/>
          <w:lang w:val="en-GB"/>
        </w:rPr>
        <w:tab/>
      </w:r>
      <w:r w:rsidR="007B2812" w:rsidRPr="009908D7">
        <w:rPr>
          <w:rFonts w:ascii="Arial" w:hAnsi="Arial" w:cs="Arial"/>
          <w:lang w:val="en-GB"/>
        </w:rPr>
        <w:tab/>
      </w:r>
      <w:r w:rsidR="007B2812" w:rsidRPr="009908D7">
        <w:rPr>
          <w:rFonts w:ascii="Arial" w:hAnsi="Arial" w:cs="Arial"/>
          <w:lang w:val="en-GB"/>
        </w:rPr>
        <w:tab/>
      </w:r>
      <w:r w:rsidR="007B2812" w:rsidRPr="009908D7">
        <w:rPr>
          <w:rFonts w:ascii="Arial" w:hAnsi="Arial" w:cs="Arial"/>
          <w:lang w:val="en-GB"/>
        </w:rPr>
        <w:tab/>
      </w:r>
      <w:r w:rsidR="006F035C" w:rsidRPr="009908D7">
        <w:rPr>
          <w:rFonts w:ascii="Arial" w:hAnsi="Arial" w:cs="Arial"/>
          <w:color w:val="222222"/>
          <w:shd w:val="clear" w:color="auto" w:fill="FFFFFF"/>
          <w:lang w:val="en-GB"/>
        </w:rPr>
        <w:t>Madrid</w:t>
      </w:r>
      <w:r>
        <w:rPr>
          <w:rFonts w:ascii="Arial" w:hAnsi="Arial" w:cs="Arial"/>
          <w:color w:val="222222"/>
          <w:shd w:val="clear" w:color="auto" w:fill="FFFFFF"/>
          <w:lang w:val="en-GB"/>
        </w:rPr>
        <w:t xml:space="preserve"> and</w:t>
      </w:r>
      <w:r w:rsidR="006F035C" w:rsidRPr="009908D7">
        <w:rPr>
          <w:rFonts w:ascii="Arial" w:hAnsi="Arial" w:cs="Arial"/>
          <w:color w:val="222222"/>
          <w:shd w:val="clear" w:color="auto" w:fill="FFFFFF"/>
          <w:lang w:val="en-GB"/>
        </w:rPr>
        <w:t xml:space="preserve"> Madrid</w:t>
      </w:r>
      <w:r>
        <w:rPr>
          <w:rFonts w:ascii="Arial" w:hAnsi="Arial" w:cs="Arial"/>
          <w:color w:val="222222"/>
          <w:shd w:val="clear" w:color="auto" w:fill="FFFFFF"/>
          <w:lang w:val="en-GB"/>
        </w:rPr>
        <w:t xml:space="preserve"> region</w:t>
      </w:r>
    </w:p>
    <w:p w14:paraId="5282824F" w14:textId="77777777" w:rsidR="00F21647" w:rsidRPr="009908D7" w:rsidRDefault="007B2812" w:rsidP="00A0766A">
      <w:pPr>
        <w:pStyle w:val="Bezodstpw"/>
        <w:rPr>
          <w:rFonts w:ascii="Arial" w:eastAsia="Times" w:hAnsi="Arial" w:cs="Arial"/>
          <w:lang w:val="en-GB"/>
        </w:rPr>
      </w:pPr>
      <w:r w:rsidRPr="009908D7">
        <w:rPr>
          <w:rFonts w:ascii="Arial" w:hAnsi="Arial" w:cs="Arial"/>
          <w:color w:val="222222"/>
          <w:shd w:val="clear" w:color="auto" w:fill="FFFFFF"/>
          <w:lang w:val="en-GB"/>
        </w:rPr>
        <w:t> </w:t>
      </w:r>
      <w:r w:rsidR="00A2008F" w:rsidRPr="009908D7">
        <w:rPr>
          <w:rFonts w:ascii="Arial" w:hAnsi="Arial" w:cs="Arial"/>
          <w:lang w:val="en-GB"/>
        </w:rPr>
        <w:tab/>
      </w:r>
    </w:p>
    <w:p w14:paraId="73CE031D" w14:textId="638F0D5C" w:rsidR="007B2812" w:rsidRPr="009908D7" w:rsidRDefault="005334F8" w:rsidP="006A62B0">
      <w:pPr>
        <w:pStyle w:val="Bezodstpw"/>
        <w:rPr>
          <w:rFonts w:ascii="Arial" w:hAnsi="Arial" w:cs="Arial"/>
          <w:lang w:val="en-GB"/>
        </w:rPr>
      </w:pPr>
      <w:r>
        <w:rPr>
          <w:rFonts w:ascii="Arial" w:hAnsi="Arial" w:cs="Arial"/>
          <w:lang w:val="en-GB"/>
        </w:rPr>
        <w:t>Language</w:t>
      </w:r>
      <w:r w:rsidR="00A2008F" w:rsidRPr="009908D7">
        <w:rPr>
          <w:rFonts w:ascii="Arial" w:hAnsi="Arial" w:cs="Arial"/>
          <w:lang w:val="en-GB"/>
        </w:rPr>
        <w:tab/>
      </w:r>
      <w:r w:rsidR="00A2008F" w:rsidRPr="009908D7">
        <w:rPr>
          <w:rFonts w:ascii="Arial" w:hAnsi="Arial" w:cs="Arial"/>
          <w:lang w:val="en-GB"/>
        </w:rPr>
        <w:tab/>
      </w:r>
      <w:r w:rsidR="00A2008F" w:rsidRPr="009908D7">
        <w:rPr>
          <w:rFonts w:ascii="Arial" w:hAnsi="Arial" w:cs="Arial"/>
          <w:lang w:val="en-GB"/>
        </w:rPr>
        <w:tab/>
      </w:r>
      <w:r w:rsidR="00A2008F" w:rsidRPr="009908D7">
        <w:rPr>
          <w:rFonts w:ascii="Arial" w:hAnsi="Arial" w:cs="Arial"/>
          <w:lang w:val="en-GB"/>
        </w:rPr>
        <w:tab/>
      </w:r>
      <w:r>
        <w:rPr>
          <w:rFonts w:ascii="Arial" w:hAnsi="Arial" w:cs="Arial"/>
          <w:lang w:val="en-GB"/>
        </w:rPr>
        <w:t>Spanish</w:t>
      </w:r>
    </w:p>
    <w:p w14:paraId="415A5763" w14:textId="77777777" w:rsidR="00916D52" w:rsidRPr="009908D7" w:rsidRDefault="00916D52" w:rsidP="006A62B0">
      <w:pPr>
        <w:pStyle w:val="Bezodstpw"/>
        <w:rPr>
          <w:rFonts w:ascii="Arial" w:hAnsi="Arial" w:cs="Arial"/>
          <w:lang w:val="en-GB"/>
        </w:rPr>
      </w:pPr>
    </w:p>
    <w:p w14:paraId="41D74183" w14:textId="71BDD91C" w:rsidR="00864144" w:rsidRPr="009908D7" w:rsidRDefault="00864144" w:rsidP="00A057D6">
      <w:pPr>
        <w:pStyle w:val="Bezodstpw"/>
        <w:ind w:left="3540" w:hanging="3540"/>
        <w:rPr>
          <w:rFonts w:ascii="Arial" w:hAnsi="Arial" w:cs="Arial"/>
          <w:lang w:val="en-GB"/>
        </w:rPr>
      </w:pPr>
      <w:r w:rsidRPr="009908D7">
        <w:rPr>
          <w:rFonts w:ascii="Arial" w:hAnsi="Arial" w:cs="Arial"/>
          <w:lang w:val="en-GB"/>
        </w:rPr>
        <w:t>Produc</w:t>
      </w:r>
      <w:r w:rsidR="005334F8">
        <w:rPr>
          <w:rFonts w:ascii="Arial" w:hAnsi="Arial" w:cs="Arial"/>
          <w:lang w:val="en-GB"/>
        </w:rPr>
        <w:t>ers</w:t>
      </w:r>
      <w:r w:rsidRPr="009908D7">
        <w:rPr>
          <w:rFonts w:ascii="Arial" w:hAnsi="Arial" w:cs="Arial"/>
          <w:lang w:val="en-GB"/>
        </w:rPr>
        <w:tab/>
      </w:r>
      <w:proofErr w:type="spellStart"/>
      <w:r w:rsidR="00DE1011">
        <w:rPr>
          <w:rFonts w:ascii="Arial" w:hAnsi="Arial" w:cs="Arial"/>
          <w:lang w:val="en-GB"/>
        </w:rPr>
        <w:t>Penélope</w:t>
      </w:r>
      <w:proofErr w:type="spellEnd"/>
      <w:r w:rsidR="00B3102E">
        <w:rPr>
          <w:rFonts w:ascii="Arial" w:hAnsi="Arial" w:cs="Arial"/>
          <w:lang w:val="en-GB"/>
        </w:rPr>
        <w:t xml:space="preserve"> Cruz, </w:t>
      </w:r>
      <w:r w:rsidRPr="009908D7">
        <w:rPr>
          <w:rFonts w:ascii="Arial" w:hAnsi="Arial" w:cs="Arial"/>
          <w:lang w:val="en-GB"/>
        </w:rPr>
        <w:t>On The Fringe AIE</w:t>
      </w:r>
      <w:r w:rsidR="005334F8">
        <w:rPr>
          <w:rFonts w:ascii="Arial" w:hAnsi="Arial" w:cs="Arial"/>
          <w:lang w:val="en-GB"/>
        </w:rPr>
        <w:t xml:space="preserve"> and</w:t>
      </w:r>
      <w:r w:rsidRPr="009908D7">
        <w:rPr>
          <w:rFonts w:ascii="Arial" w:hAnsi="Arial" w:cs="Arial"/>
          <w:lang w:val="en-GB"/>
        </w:rPr>
        <w:t xml:space="preserve"> Panache Productions</w:t>
      </w:r>
    </w:p>
    <w:p w14:paraId="79F9228A" w14:textId="77777777" w:rsidR="00F05E7F" w:rsidRPr="009908D7" w:rsidRDefault="00F05E7F" w:rsidP="006A62B0">
      <w:pPr>
        <w:pStyle w:val="Bezodstpw"/>
        <w:rPr>
          <w:rFonts w:ascii="Arial" w:hAnsi="Arial" w:cs="Arial"/>
          <w:lang w:val="en-GB"/>
        </w:rPr>
      </w:pPr>
    </w:p>
    <w:p w14:paraId="65AF142C" w14:textId="16FB2052" w:rsidR="00F05E7F" w:rsidRPr="009908D7" w:rsidRDefault="005334F8" w:rsidP="00F05E7F">
      <w:pPr>
        <w:pStyle w:val="Bezodstpw"/>
        <w:ind w:left="3540" w:hanging="3540"/>
        <w:rPr>
          <w:rFonts w:ascii="Arial" w:hAnsi="Arial" w:cs="Arial"/>
          <w:lang w:val="es-ES"/>
        </w:rPr>
      </w:pPr>
      <w:r w:rsidRPr="008076D4">
        <w:rPr>
          <w:rFonts w:ascii="Arial" w:hAnsi="Arial" w:cs="Arial"/>
          <w:lang w:val="es-ES"/>
        </w:rPr>
        <w:t>Financed by</w:t>
      </w:r>
      <w:r w:rsidR="00F05E7F" w:rsidRPr="009908D7">
        <w:rPr>
          <w:rFonts w:ascii="Arial" w:hAnsi="Arial" w:cs="Arial"/>
          <w:lang w:val="es-ES"/>
        </w:rPr>
        <w:tab/>
      </w:r>
      <w:r w:rsidR="00F05E7F" w:rsidRPr="009908D7">
        <w:rPr>
          <w:rFonts w:ascii="Arial" w:eastAsia="Times New Roman" w:hAnsi="Arial" w:cs="Arial"/>
          <w:color w:val="000000"/>
          <w:lang w:val="es-ES" w:eastAsia="es-ES"/>
        </w:rPr>
        <w:t xml:space="preserve">Instituto de la Cinematografía /Ministerio de Cultura y Deporte/Gobierno de España </w:t>
      </w:r>
      <w:r w:rsidRPr="008076D4">
        <w:rPr>
          <w:rFonts w:ascii="Arial" w:eastAsia="Times New Roman" w:hAnsi="Arial" w:cs="Arial"/>
          <w:color w:val="000000"/>
          <w:lang w:val="es-ES" w:eastAsia="es-ES"/>
        </w:rPr>
        <w:t>and</w:t>
      </w:r>
      <w:r w:rsidR="00F05E7F" w:rsidRPr="009908D7">
        <w:rPr>
          <w:rFonts w:ascii="Arial" w:eastAsia="Times New Roman" w:hAnsi="Arial" w:cs="Arial"/>
          <w:color w:val="000000"/>
          <w:lang w:val="es-ES" w:eastAsia="es-ES"/>
        </w:rPr>
        <w:t xml:space="preserve"> Eurimages</w:t>
      </w:r>
    </w:p>
    <w:p w14:paraId="08A5C88F" w14:textId="77777777" w:rsidR="00916D52" w:rsidRPr="009908D7" w:rsidRDefault="00916D52" w:rsidP="006A62B0">
      <w:pPr>
        <w:pStyle w:val="Bezodstpw"/>
        <w:rPr>
          <w:rFonts w:ascii="Arial" w:hAnsi="Arial" w:cs="Arial"/>
          <w:lang w:val="es-ES"/>
        </w:rPr>
      </w:pPr>
    </w:p>
    <w:p w14:paraId="5B0BD0FE" w14:textId="58FFC298" w:rsidR="00864144" w:rsidRPr="009908D7" w:rsidRDefault="005334F8" w:rsidP="006A62B0">
      <w:pPr>
        <w:pStyle w:val="Bezodstpw"/>
        <w:rPr>
          <w:rFonts w:ascii="Arial" w:hAnsi="Arial" w:cs="Arial"/>
          <w:lang w:val="en-GB"/>
        </w:rPr>
      </w:pPr>
      <w:r>
        <w:rPr>
          <w:rFonts w:ascii="Arial" w:hAnsi="Arial" w:cs="Arial"/>
          <w:lang w:val="en-GB"/>
        </w:rPr>
        <w:t>With the participation of</w:t>
      </w:r>
      <w:r w:rsidR="002004FA" w:rsidRPr="009908D7">
        <w:rPr>
          <w:rFonts w:ascii="Arial" w:hAnsi="Arial" w:cs="Arial"/>
          <w:lang w:val="en-GB"/>
        </w:rPr>
        <w:t>:</w:t>
      </w:r>
      <w:r w:rsidR="00864144" w:rsidRPr="009908D7">
        <w:rPr>
          <w:rFonts w:ascii="Arial" w:hAnsi="Arial" w:cs="Arial"/>
          <w:lang w:val="en-GB"/>
        </w:rPr>
        <w:tab/>
      </w:r>
      <w:r w:rsidR="00DE1011">
        <w:rPr>
          <w:rFonts w:ascii="Arial" w:hAnsi="Arial" w:cs="Arial"/>
          <w:lang w:val="en-GB"/>
        </w:rPr>
        <w:tab/>
      </w:r>
      <w:r w:rsidR="00864144" w:rsidRPr="009908D7">
        <w:rPr>
          <w:rFonts w:ascii="Arial" w:hAnsi="Arial" w:cs="Arial"/>
          <w:lang w:val="en-GB"/>
        </w:rPr>
        <w:t>Prime Video</w:t>
      </w:r>
      <w:r w:rsidR="00F05E7F" w:rsidRPr="009908D7">
        <w:rPr>
          <w:rFonts w:ascii="Arial" w:hAnsi="Arial" w:cs="Arial"/>
          <w:lang w:val="en-GB"/>
        </w:rPr>
        <w:t>,</w:t>
      </w:r>
      <w:r w:rsidR="00864144" w:rsidRPr="009908D7">
        <w:rPr>
          <w:rFonts w:ascii="Arial" w:hAnsi="Arial" w:cs="Arial"/>
          <w:lang w:val="en-GB"/>
        </w:rPr>
        <w:t xml:space="preserve"> RTVE</w:t>
      </w:r>
      <w:r w:rsidR="00F05E7F" w:rsidRPr="009908D7">
        <w:rPr>
          <w:rFonts w:ascii="Arial" w:hAnsi="Arial" w:cs="Arial"/>
          <w:lang w:val="en-GB"/>
        </w:rPr>
        <w:t xml:space="preserve">, </w:t>
      </w:r>
      <w:proofErr w:type="spellStart"/>
      <w:r w:rsidR="00F05E7F" w:rsidRPr="009908D7">
        <w:rPr>
          <w:rFonts w:ascii="Arial" w:hAnsi="Arial" w:cs="Arial"/>
          <w:lang w:val="en-GB"/>
        </w:rPr>
        <w:t>Telemadrid</w:t>
      </w:r>
      <w:proofErr w:type="spellEnd"/>
      <w:r w:rsidR="00F05E7F" w:rsidRPr="009908D7">
        <w:rPr>
          <w:rFonts w:ascii="Arial" w:hAnsi="Arial" w:cs="Arial"/>
          <w:lang w:val="en-GB"/>
        </w:rPr>
        <w:t xml:space="preserve"> y </w:t>
      </w:r>
      <w:proofErr w:type="spellStart"/>
      <w:r w:rsidR="00F05E7F" w:rsidRPr="009908D7">
        <w:rPr>
          <w:rFonts w:ascii="Arial" w:hAnsi="Arial" w:cs="Arial"/>
          <w:lang w:val="en-GB"/>
        </w:rPr>
        <w:t>Crea</w:t>
      </w:r>
      <w:proofErr w:type="spellEnd"/>
      <w:r w:rsidR="00F05E7F" w:rsidRPr="009908D7">
        <w:rPr>
          <w:rFonts w:ascii="Arial" w:hAnsi="Arial" w:cs="Arial"/>
          <w:lang w:val="en-GB"/>
        </w:rPr>
        <w:t xml:space="preserve"> SGR</w:t>
      </w:r>
    </w:p>
    <w:p w14:paraId="6F5D7F34" w14:textId="77777777" w:rsidR="00916D52" w:rsidRPr="009908D7" w:rsidRDefault="00916D52" w:rsidP="006A62B0">
      <w:pPr>
        <w:pStyle w:val="Bezodstpw"/>
        <w:rPr>
          <w:rFonts w:ascii="Arial" w:hAnsi="Arial" w:cs="Arial"/>
          <w:lang w:val="en-GB"/>
        </w:rPr>
      </w:pPr>
    </w:p>
    <w:p w14:paraId="70E5F369" w14:textId="66D91EE1" w:rsidR="00864144" w:rsidRPr="009908D7" w:rsidRDefault="005334F8" w:rsidP="006A62B0">
      <w:pPr>
        <w:pStyle w:val="Bezodstpw"/>
        <w:rPr>
          <w:rFonts w:ascii="Arial" w:eastAsia="Times" w:hAnsi="Arial" w:cs="Arial"/>
          <w:lang w:val="en-GB"/>
        </w:rPr>
      </w:pPr>
      <w:r>
        <w:rPr>
          <w:rFonts w:ascii="Arial" w:hAnsi="Arial" w:cs="Arial"/>
          <w:lang w:val="en-GB"/>
        </w:rPr>
        <w:t>Thanks to</w:t>
      </w:r>
      <w:r w:rsidR="00864144" w:rsidRPr="009908D7">
        <w:rPr>
          <w:rFonts w:ascii="Arial" w:hAnsi="Arial" w:cs="Arial"/>
          <w:lang w:val="en-GB"/>
        </w:rPr>
        <w:t>:</w:t>
      </w:r>
      <w:r w:rsidR="00864144" w:rsidRPr="009908D7">
        <w:rPr>
          <w:rFonts w:ascii="Arial" w:hAnsi="Arial" w:cs="Arial"/>
          <w:lang w:val="en-GB"/>
        </w:rPr>
        <w:tab/>
      </w:r>
      <w:r w:rsidR="00864144" w:rsidRPr="009908D7">
        <w:rPr>
          <w:rFonts w:ascii="Arial" w:hAnsi="Arial" w:cs="Arial"/>
          <w:lang w:val="en-GB"/>
        </w:rPr>
        <w:tab/>
      </w:r>
      <w:r>
        <w:rPr>
          <w:rFonts w:ascii="Arial" w:hAnsi="Arial" w:cs="Arial"/>
          <w:lang w:val="en-GB"/>
        </w:rPr>
        <w:t xml:space="preserve">                    </w:t>
      </w:r>
      <w:r w:rsidR="00DE1011">
        <w:rPr>
          <w:rFonts w:ascii="Arial" w:hAnsi="Arial" w:cs="Arial"/>
          <w:lang w:val="en-GB"/>
        </w:rPr>
        <w:tab/>
      </w:r>
      <w:r w:rsidR="00864144" w:rsidRPr="009908D7">
        <w:rPr>
          <w:rFonts w:ascii="Arial" w:hAnsi="Arial" w:cs="Arial"/>
          <w:lang w:val="en-GB"/>
        </w:rPr>
        <w:t>Madrid</w:t>
      </w:r>
      <w:r>
        <w:rPr>
          <w:rFonts w:ascii="Arial" w:hAnsi="Arial" w:cs="Arial"/>
          <w:lang w:val="en-GB"/>
        </w:rPr>
        <w:t xml:space="preserve"> City Hall</w:t>
      </w:r>
    </w:p>
    <w:p w14:paraId="40B7F75C" w14:textId="77777777" w:rsidR="00F21647" w:rsidRPr="009908D7" w:rsidRDefault="00F21647" w:rsidP="00A0766A">
      <w:pPr>
        <w:pStyle w:val="Bezodstpw"/>
        <w:rPr>
          <w:rFonts w:ascii="Arial" w:hAnsi="Arial" w:cs="Arial"/>
          <w:lang w:val="en-GB"/>
        </w:rPr>
      </w:pPr>
    </w:p>
    <w:p w14:paraId="6C9953C5" w14:textId="00E14023" w:rsidR="007C7015" w:rsidRPr="009908D7" w:rsidRDefault="00684416" w:rsidP="00A0766A">
      <w:pPr>
        <w:pStyle w:val="Bezodstpw"/>
        <w:rPr>
          <w:rFonts w:ascii="Arial" w:hAnsi="Arial" w:cs="Arial"/>
          <w:lang w:val="en-GB"/>
        </w:rPr>
      </w:pPr>
      <w:r w:rsidRPr="009908D7">
        <w:rPr>
          <w:rFonts w:ascii="Arial" w:hAnsi="Arial" w:cs="Arial"/>
          <w:lang w:val="en-GB"/>
        </w:rPr>
        <w:t>Distribu</w:t>
      </w:r>
      <w:r w:rsidR="005334F8">
        <w:rPr>
          <w:rFonts w:ascii="Arial" w:hAnsi="Arial" w:cs="Arial"/>
          <w:lang w:val="en-GB"/>
        </w:rPr>
        <w:t>tor</w:t>
      </w:r>
      <w:r w:rsidR="00041461">
        <w:rPr>
          <w:rFonts w:ascii="Arial" w:hAnsi="Arial" w:cs="Arial"/>
          <w:lang w:val="en-GB"/>
        </w:rPr>
        <w:t xml:space="preserve"> (Spain)</w:t>
      </w:r>
      <w:r w:rsidR="00A2008F" w:rsidRPr="009908D7">
        <w:rPr>
          <w:rFonts w:ascii="Arial" w:hAnsi="Arial" w:cs="Arial"/>
          <w:lang w:val="en-GB"/>
        </w:rPr>
        <w:t>:</w:t>
      </w:r>
      <w:r w:rsidR="005334F8">
        <w:rPr>
          <w:rFonts w:ascii="Arial" w:hAnsi="Arial" w:cs="Arial"/>
          <w:lang w:val="en-GB"/>
        </w:rPr>
        <w:tab/>
      </w:r>
      <w:r w:rsidR="0011115D" w:rsidRPr="009908D7">
        <w:rPr>
          <w:rFonts w:ascii="Arial" w:hAnsi="Arial" w:cs="Arial"/>
          <w:lang w:val="en-GB"/>
        </w:rPr>
        <w:t xml:space="preserve"> </w:t>
      </w:r>
      <w:r w:rsidR="0011115D" w:rsidRPr="009908D7">
        <w:rPr>
          <w:rFonts w:ascii="Arial" w:hAnsi="Arial" w:cs="Arial"/>
          <w:lang w:val="en-GB"/>
        </w:rPr>
        <w:tab/>
      </w:r>
      <w:r w:rsidR="00EB3F14" w:rsidRPr="009908D7">
        <w:rPr>
          <w:rFonts w:ascii="Arial" w:hAnsi="Arial" w:cs="Arial"/>
          <w:lang w:val="en-GB"/>
        </w:rPr>
        <w:tab/>
      </w:r>
      <w:proofErr w:type="spellStart"/>
      <w:r w:rsidR="006A62B0" w:rsidRPr="009908D7">
        <w:rPr>
          <w:rFonts w:ascii="Arial" w:hAnsi="Arial" w:cs="Arial"/>
          <w:lang w:val="en-GB"/>
        </w:rPr>
        <w:t>Vértice</w:t>
      </w:r>
      <w:proofErr w:type="spellEnd"/>
      <w:r w:rsidR="006A62B0" w:rsidRPr="009908D7">
        <w:rPr>
          <w:rFonts w:ascii="Arial" w:hAnsi="Arial" w:cs="Arial"/>
          <w:lang w:val="en-GB"/>
        </w:rPr>
        <w:t xml:space="preserve"> 360</w:t>
      </w:r>
    </w:p>
    <w:p w14:paraId="512F941E" w14:textId="77777777" w:rsidR="00456A8E" w:rsidRPr="009908D7" w:rsidRDefault="00456A8E" w:rsidP="00A0766A">
      <w:pPr>
        <w:pStyle w:val="Bezodstpw"/>
        <w:rPr>
          <w:rFonts w:ascii="Arial" w:hAnsi="Arial" w:cs="Arial"/>
          <w:lang w:val="en-GB"/>
        </w:rPr>
      </w:pPr>
    </w:p>
    <w:p w14:paraId="29521DF0" w14:textId="31EA7049" w:rsidR="00916D52" w:rsidRPr="00A057D6" w:rsidRDefault="005334F8" w:rsidP="00E77BE7">
      <w:pPr>
        <w:pStyle w:val="Bezodstpw"/>
        <w:rPr>
          <w:rFonts w:ascii="Arial" w:hAnsi="Arial" w:cs="Arial"/>
          <w:lang w:val="en-US"/>
        </w:rPr>
      </w:pPr>
      <w:r w:rsidRPr="00A057D6">
        <w:rPr>
          <w:rFonts w:ascii="Arial" w:hAnsi="Arial" w:cs="Arial"/>
          <w:lang w:val="en-US"/>
        </w:rPr>
        <w:t>International sales:</w:t>
      </w:r>
      <w:r w:rsidRPr="00A057D6">
        <w:rPr>
          <w:rFonts w:ascii="Arial" w:hAnsi="Arial" w:cs="Arial"/>
          <w:lang w:val="en-US"/>
        </w:rPr>
        <w:tab/>
      </w:r>
      <w:r w:rsidR="00916D52" w:rsidRPr="00A057D6">
        <w:rPr>
          <w:rFonts w:ascii="Arial" w:hAnsi="Arial" w:cs="Arial"/>
          <w:lang w:val="en-US"/>
        </w:rPr>
        <w:tab/>
      </w:r>
      <w:r w:rsidR="00456A8E" w:rsidRPr="00A057D6">
        <w:rPr>
          <w:rFonts w:ascii="Arial" w:hAnsi="Arial" w:cs="Arial"/>
          <w:lang w:val="en-US"/>
        </w:rPr>
        <w:t xml:space="preserve"> </w:t>
      </w:r>
      <w:r w:rsidR="00456A8E" w:rsidRPr="00A057D6">
        <w:rPr>
          <w:rFonts w:ascii="Arial" w:hAnsi="Arial" w:cs="Arial"/>
          <w:lang w:val="en-US"/>
        </w:rPr>
        <w:tab/>
      </w:r>
      <w:r w:rsidR="00793C64" w:rsidRPr="00A057D6">
        <w:rPr>
          <w:rFonts w:ascii="Arial" w:hAnsi="Arial" w:cs="Arial"/>
          <w:lang w:val="en-US"/>
        </w:rPr>
        <w:t xml:space="preserve">Bankside Films </w:t>
      </w:r>
    </w:p>
    <w:p w14:paraId="4E534E43" w14:textId="77777777" w:rsidR="002E73D4" w:rsidRPr="00A057D6" w:rsidRDefault="002E73D4" w:rsidP="002D1CAC">
      <w:pPr>
        <w:widowControl w:val="0"/>
        <w:autoSpaceDE w:val="0"/>
        <w:autoSpaceDN w:val="0"/>
        <w:adjustRightInd w:val="0"/>
        <w:rPr>
          <w:rFonts w:ascii="Arial" w:hAnsi="Arial" w:cs="Arial"/>
          <w:b/>
          <w:lang w:val="en-US"/>
        </w:rPr>
      </w:pPr>
    </w:p>
    <w:p w14:paraId="1F963536" w14:textId="77777777" w:rsidR="00B3102E" w:rsidRPr="00A057D6" w:rsidRDefault="00B3102E" w:rsidP="002D1CAC">
      <w:pPr>
        <w:widowControl w:val="0"/>
        <w:autoSpaceDE w:val="0"/>
        <w:autoSpaceDN w:val="0"/>
        <w:adjustRightInd w:val="0"/>
        <w:rPr>
          <w:rFonts w:ascii="Arial" w:hAnsi="Arial" w:cs="Arial"/>
          <w:b/>
          <w:lang w:val="en-US"/>
        </w:rPr>
      </w:pPr>
    </w:p>
    <w:p w14:paraId="2EBA1A5E" w14:textId="77777777" w:rsidR="00B3102E" w:rsidRPr="00A057D6" w:rsidRDefault="00B3102E" w:rsidP="002D1CAC">
      <w:pPr>
        <w:widowControl w:val="0"/>
        <w:autoSpaceDE w:val="0"/>
        <w:autoSpaceDN w:val="0"/>
        <w:adjustRightInd w:val="0"/>
        <w:rPr>
          <w:rFonts w:ascii="Arial" w:hAnsi="Arial" w:cs="Arial"/>
          <w:b/>
          <w:lang w:val="en-US"/>
        </w:rPr>
      </w:pPr>
    </w:p>
    <w:p w14:paraId="040F6BDC" w14:textId="77777777" w:rsidR="00B3102E" w:rsidRPr="00A057D6" w:rsidRDefault="00B3102E" w:rsidP="002D1CAC">
      <w:pPr>
        <w:widowControl w:val="0"/>
        <w:autoSpaceDE w:val="0"/>
        <w:autoSpaceDN w:val="0"/>
        <w:adjustRightInd w:val="0"/>
        <w:rPr>
          <w:rFonts w:ascii="Arial" w:hAnsi="Arial" w:cs="Arial"/>
          <w:b/>
          <w:lang w:val="en-US"/>
        </w:rPr>
      </w:pPr>
    </w:p>
    <w:p w14:paraId="175C746A" w14:textId="77777777" w:rsidR="00B3102E" w:rsidRPr="00A057D6" w:rsidRDefault="00B3102E" w:rsidP="002D1CAC">
      <w:pPr>
        <w:widowControl w:val="0"/>
        <w:autoSpaceDE w:val="0"/>
        <w:autoSpaceDN w:val="0"/>
        <w:adjustRightInd w:val="0"/>
        <w:rPr>
          <w:rFonts w:ascii="Arial" w:hAnsi="Arial" w:cs="Arial"/>
          <w:b/>
          <w:lang w:val="en-US"/>
        </w:rPr>
      </w:pPr>
    </w:p>
    <w:p w14:paraId="69BF8E46" w14:textId="77777777" w:rsidR="00B3102E" w:rsidRPr="00A057D6" w:rsidRDefault="00B3102E" w:rsidP="002D1CAC">
      <w:pPr>
        <w:widowControl w:val="0"/>
        <w:autoSpaceDE w:val="0"/>
        <w:autoSpaceDN w:val="0"/>
        <w:adjustRightInd w:val="0"/>
        <w:rPr>
          <w:rFonts w:ascii="Arial" w:hAnsi="Arial" w:cs="Arial"/>
          <w:b/>
          <w:lang w:val="en-US"/>
        </w:rPr>
      </w:pPr>
    </w:p>
    <w:p w14:paraId="78656C50" w14:textId="77777777" w:rsidR="00B3102E" w:rsidRPr="00A057D6" w:rsidRDefault="00B3102E" w:rsidP="002D1CAC">
      <w:pPr>
        <w:widowControl w:val="0"/>
        <w:autoSpaceDE w:val="0"/>
        <w:autoSpaceDN w:val="0"/>
        <w:adjustRightInd w:val="0"/>
        <w:rPr>
          <w:rFonts w:ascii="Arial" w:hAnsi="Arial" w:cs="Arial"/>
          <w:b/>
          <w:lang w:val="en-US"/>
        </w:rPr>
      </w:pPr>
    </w:p>
    <w:p w14:paraId="42CFACB5" w14:textId="714E2237" w:rsidR="00B3102E" w:rsidRPr="00A057D6" w:rsidRDefault="00B3102E" w:rsidP="00A057D6">
      <w:pPr>
        <w:widowControl w:val="0"/>
        <w:autoSpaceDE w:val="0"/>
        <w:autoSpaceDN w:val="0"/>
        <w:adjustRightInd w:val="0"/>
        <w:jc w:val="center"/>
        <w:rPr>
          <w:rFonts w:ascii="Arial" w:hAnsi="Arial" w:cs="Arial"/>
          <w:b/>
          <w:lang w:val="en-US"/>
        </w:rPr>
      </w:pPr>
      <w:r w:rsidRPr="00A057D6">
        <w:rPr>
          <w:rFonts w:ascii="Arial" w:hAnsi="Arial" w:cs="Arial"/>
          <w:b/>
          <w:lang w:val="en-US"/>
        </w:rPr>
        <w:t>FURTHER CONTACTS</w:t>
      </w:r>
    </w:p>
    <w:p w14:paraId="66826674" w14:textId="77777777" w:rsidR="00B3102E" w:rsidRPr="00A057D6" w:rsidRDefault="00B3102E" w:rsidP="00A057D6">
      <w:pPr>
        <w:widowControl w:val="0"/>
        <w:autoSpaceDE w:val="0"/>
        <w:autoSpaceDN w:val="0"/>
        <w:adjustRightInd w:val="0"/>
        <w:jc w:val="center"/>
        <w:rPr>
          <w:rFonts w:ascii="Arial" w:hAnsi="Arial" w:cs="Arial"/>
          <w:b/>
          <w:lang w:val="en-US"/>
        </w:rPr>
      </w:pPr>
    </w:p>
    <w:p w14:paraId="6CEE4484" w14:textId="1A32CB9D" w:rsidR="002D1CAC" w:rsidRPr="00A057D6" w:rsidRDefault="00B3102E" w:rsidP="00A057D6">
      <w:pPr>
        <w:widowControl w:val="0"/>
        <w:autoSpaceDE w:val="0"/>
        <w:autoSpaceDN w:val="0"/>
        <w:adjustRightInd w:val="0"/>
        <w:jc w:val="center"/>
        <w:rPr>
          <w:rFonts w:ascii="Arial" w:hAnsi="Arial" w:cs="Arial"/>
          <w:b/>
          <w:lang w:val="en-US"/>
        </w:rPr>
      </w:pPr>
      <w:r w:rsidRPr="00A057D6">
        <w:rPr>
          <w:rFonts w:ascii="Arial" w:hAnsi="Arial" w:cs="Arial"/>
          <w:b/>
          <w:lang w:val="en-US"/>
        </w:rPr>
        <w:t xml:space="preserve">PRESS </w:t>
      </w:r>
      <w:r w:rsidR="005334F8" w:rsidRPr="00A057D6">
        <w:rPr>
          <w:rFonts w:ascii="Arial" w:hAnsi="Arial" w:cs="Arial"/>
          <w:b/>
          <w:lang w:val="en-US"/>
        </w:rPr>
        <w:t>CONTACT</w:t>
      </w:r>
      <w:r w:rsidRPr="00A057D6">
        <w:rPr>
          <w:rFonts w:ascii="Arial" w:hAnsi="Arial" w:cs="Arial"/>
          <w:b/>
          <w:lang w:val="en-US"/>
        </w:rPr>
        <w:t xml:space="preserve"> IN SPAIN</w:t>
      </w:r>
    </w:p>
    <w:p w14:paraId="0BC7768A" w14:textId="77777777" w:rsidR="002D1CAC" w:rsidRPr="00A057D6" w:rsidRDefault="002D1CAC" w:rsidP="00A057D6">
      <w:pPr>
        <w:widowControl w:val="0"/>
        <w:autoSpaceDE w:val="0"/>
        <w:autoSpaceDN w:val="0"/>
        <w:adjustRightInd w:val="0"/>
        <w:jc w:val="center"/>
        <w:rPr>
          <w:rFonts w:ascii="Arial" w:hAnsi="Arial" w:cs="Arial"/>
          <w:lang w:val="en-US"/>
        </w:rPr>
      </w:pPr>
    </w:p>
    <w:p w14:paraId="7E1B45E6" w14:textId="77777777" w:rsidR="002D1CAC" w:rsidRPr="00A057D6" w:rsidRDefault="002D1CAC" w:rsidP="00A057D6">
      <w:pPr>
        <w:widowControl w:val="0"/>
        <w:autoSpaceDE w:val="0"/>
        <w:autoSpaceDN w:val="0"/>
        <w:adjustRightInd w:val="0"/>
        <w:jc w:val="center"/>
        <w:rPr>
          <w:rFonts w:ascii="Arial" w:hAnsi="Arial" w:cs="Arial"/>
          <w:b/>
          <w:lang w:val="en-US"/>
        </w:rPr>
      </w:pPr>
      <w:r w:rsidRPr="00A057D6">
        <w:rPr>
          <w:rFonts w:ascii="Arial" w:hAnsi="Arial" w:cs="Arial"/>
          <w:b/>
          <w:lang w:val="en-US"/>
        </w:rPr>
        <w:t>LA PORTERÍA DE JORGE JUAN</w:t>
      </w:r>
    </w:p>
    <w:p w14:paraId="77558A7A" w14:textId="77777777" w:rsidR="002D1CAC" w:rsidRPr="00A057D6" w:rsidRDefault="002D1CAC" w:rsidP="00A057D6">
      <w:pPr>
        <w:widowControl w:val="0"/>
        <w:autoSpaceDE w:val="0"/>
        <w:autoSpaceDN w:val="0"/>
        <w:adjustRightInd w:val="0"/>
        <w:jc w:val="center"/>
        <w:rPr>
          <w:rFonts w:ascii="Arial" w:hAnsi="Arial" w:cs="Arial"/>
          <w:lang w:val="en-US"/>
        </w:rPr>
      </w:pPr>
    </w:p>
    <w:p w14:paraId="27AE6953" w14:textId="5D838BBE" w:rsidR="002D1CAC" w:rsidRPr="00AF4D78" w:rsidRDefault="002D1CAC" w:rsidP="00AF4D78">
      <w:pPr>
        <w:widowControl w:val="0"/>
        <w:autoSpaceDE w:val="0"/>
        <w:autoSpaceDN w:val="0"/>
        <w:adjustRightInd w:val="0"/>
        <w:ind w:left="708" w:firstLine="708"/>
        <w:rPr>
          <w:rFonts w:ascii="Arial" w:hAnsi="Arial" w:cs="Arial"/>
          <w:lang w:val="es-ES"/>
        </w:rPr>
      </w:pPr>
      <w:r w:rsidRPr="00A057D6">
        <w:rPr>
          <w:rFonts w:ascii="Arial" w:hAnsi="Arial" w:cs="Arial"/>
          <w:lang w:val="es-ES"/>
        </w:rPr>
        <w:t>Trini Solano</w:t>
      </w:r>
      <w:r w:rsidRPr="00A057D6">
        <w:rPr>
          <w:rFonts w:ascii="Arial" w:hAnsi="Arial" w:cs="Arial"/>
          <w:lang w:val="es-ES"/>
        </w:rPr>
        <w:tab/>
      </w:r>
      <w:r w:rsidRPr="00A057D6">
        <w:rPr>
          <w:rFonts w:ascii="Arial" w:hAnsi="Arial" w:cs="Arial"/>
          <w:lang w:val="es-ES"/>
        </w:rPr>
        <w:tab/>
      </w:r>
      <w:hyperlink r:id="rId12" w:history="1">
        <w:r w:rsidRPr="00AF4D78">
          <w:rPr>
            <w:rStyle w:val="Hipercze"/>
            <w:rFonts w:ascii="Arial" w:hAnsi="Arial" w:cs="Arial"/>
            <w:color w:val="auto"/>
            <w:u w:val="none"/>
            <w:lang w:val="es-ES"/>
          </w:rPr>
          <w:t>trini@laporteriadejorgejuan.com</w:t>
        </w:r>
      </w:hyperlink>
    </w:p>
    <w:p w14:paraId="722C4825" w14:textId="0D9E1A9D" w:rsidR="00A057D6" w:rsidRPr="00AF4D78" w:rsidRDefault="002D1CAC" w:rsidP="00AF4D78">
      <w:pPr>
        <w:widowControl w:val="0"/>
        <w:autoSpaceDE w:val="0"/>
        <w:autoSpaceDN w:val="0"/>
        <w:adjustRightInd w:val="0"/>
        <w:ind w:left="708"/>
        <w:jc w:val="center"/>
        <w:rPr>
          <w:rFonts w:ascii="Arial" w:hAnsi="Arial" w:cs="Arial"/>
          <w:lang w:val="es-ES"/>
        </w:rPr>
      </w:pPr>
      <w:r w:rsidRPr="00A057D6">
        <w:rPr>
          <w:rFonts w:ascii="Arial" w:hAnsi="Arial" w:cs="Arial"/>
          <w:lang w:val="es-ES"/>
        </w:rPr>
        <w:t>Maria Guisado</w:t>
      </w:r>
      <w:r w:rsidR="00A057D6">
        <w:rPr>
          <w:rFonts w:ascii="Arial" w:hAnsi="Arial" w:cs="Arial"/>
          <w:lang w:val="es-ES"/>
        </w:rPr>
        <w:t xml:space="preserve">         maria@laporteriadejorgejuan.com</w:t>
      </w:r>
      <w:r w:rsidRPr="00A057D6">
        <w:rPr>
          <w:rFonts w:ascii="Arial" w:hAnsi="Arial" w:cs="Arial"/>
          <w:lang w:val="es-ES"/>
        </w:rPr>
        <w:t xml:space="preserve"> </w:t>
      </w:r>
      <w:r w:rsidRPr="00A057D6">
        <w:rPr>
          <w:rFonts w:ascii="Arial" w:hAnsi="Arial" w:cs="Arial"/>
          <w:lang w:val="es-ES"/>
        </w:rPr>
        <w:tab/>
      </w:r>
      <w:r w:rsidR="00A057D6" w:rsidRPr="00FD27E3">
        <w:fldChar w:fldCharType="begin"/>
      </w:r>
      <w:r w:rsidR="00A057D6" w:rsidRPr="00A057D6">
        <w:rPr>
          <w:lang w:val="es-ES"/>
        </w:rPr>
        <w:instrText xml:space="preserve">maria@laporteriadejorgejuan.com" </w:instrText>
      </w:r>
      <w:r w:rsidR="00A057D6" w:rsidRPr="00FD27E3">
        <w:fldChar w:fldCharType="separate"/>
      </w:r>
      <w:r w:rsidR="00A057D6" w:rsidRPr="00FD27E3">
        <w:rPr>
          <w:rStyle w:val="Hipercze"/>
          <w:rFonts w:ascii="Arial" w:hAnsi="Arial" w:cs="Arial"/>
          <w:color w:val="auto"/>
          <w:u w:val="none"/>
          <w:lang w:val="es-ES"/>
        </w:rPr>
        <w:t>maria@laporteriadejorgejuan.com</w:t>
      </w:r>
      <w:r w:rsidR="00A057D6" w:rsidRPr="00FD27E3">
        <w:rPr>
          <w:rStyle w:val="Hipercze"/>
          <w:rFonts w:ascii="Arial" w:hAnsi="Arial" w:cs="Arial"/>
          <w:color w:val="auto"/>
          <w:u w:val="none"/>
          <w:lang w:val="es-ES"/>
        </w:rPr>
        <w:fldChar w:fldCharType="end"/>
      </w:r>
      <w:r w:rsidR="00A057D6" w:rsidRPr="00FD27E3">
        <w:fldChar w:fldCharType="begin"/>
      </w:r>
      <w:r w:rsidR="00A057D6" w:rsidRPr="00A057D6">
        <w:rPr>
          <w:lang w:val="es-ES"/>
        </w:rPr>
        <w:instrText xml:space="preserve">maria@laporteriadejorgejuan.com" </w:instrText>
      </w:r>
      <w:r w:rsidR="00A057D6" w:rsidRPr="00FD27E3">
        <w:fldChar w:fldCharType="separate"/>
      </w:r>
      <w:r w:rsidR="00A057D6" w:rsidRPr="00FD27E3">
        <w:rPr>
          <w:rStyle w:val="Hipercze"/>
          <w:rFonts w:ascii="Arial" w:hAnsi="Arial" w:cs="Arial"/>
          <w:color w:val="auto"/>
          <w:u w:val="none"/>
          <w:lang w:val="es-ES"/>
        </w:rPr>
        <w:t>maria@laporteriadejorgejuan.com</w:t>
      </w:r>
      <w:r w:rsidR="00A057D6" w:rsidRPr="00FD27E3">
        <w:rPr>
          <w:rStyle w:val="Hipercze"/>
          <w:rFonts w:ascii="Arial" w:hAnsi="Arial" w:cs="Arial"/>
          <w:color w:val="auto"/>
          <w:u w:val="none"/>
          <w:lang w:val="es-ES"/>
        </w:rPr>
        <w:fldChar w:fldCharType="end"/>
      </w:r>
    </w:p>
    <w:p w14:paraId="76015FB4" w14:textId="30B0D346" w:rsidR="00C816FA" w:rsidRPr="00AF4D78" w:rsidRDefault="002D1CAC" w:rsidP="00A057D6">
      <w:pPr>
        <w:widowControl w:val="0"/>
        <w:autoSpaceDE w:val="0"/>
        <w:autoSpaceDN w:val="0"/>
        <w:adjustRightInd w:val="0"/>
        <w:jc w:val="center"/>
        <w:rPr>
          <w:rStyle w:val="Hipercze"/>
          <w:rFonts w:ascii="Arial" w:hAnsi="Arial" w:cs="Arial"/>
          <w:color w:val="auto"/>
          <w:u w:val="none"/>
          <w:lang w:val="en-US"/>
        </w:rPr>
      </w:pPr>
      <w:proofErr w:type="spellStart"/>
      <w:r w:rsidRPr="00AF4D78">
        <w:rPr>
          <w:rFonts w:ascii="Arial" w:hAnsi="Arial" w:cs="Arial"/>
          <w:lang w:val="en-US"/>
        </w:rPr>
        <w:t>Rocío</w:t>
      </w:r>
      <w:proofErr w:type="spellEnd"/>
      <w:r w:rsidRPr="00AF4D78">
        <w:rPr>
          <w:rFonts w:ascii="Arial" w:hAnsi="Arial" w:cs="Arial"/>
          <w:lang w:val="en-US"/>
        </w:rPr>
        <w:t xml:space="preserve"> Solano</w:t>
      </w:r>
      <w:r w:rsidRPr="00AF4D78">
        <w:rPr>
          <w:rFonts w:ascii="Arial" w:hAnsi="Arial" w:cs="Arial"/>
          <w:lang w:val="en-US"/>
        </w:rPr>
        <w:tab/>
      </w:r>
      <w:hyperlink r:id="rId13" w:history="1">
        <w:r w:rsidR="000B4338" w:rsidRPr="00AF4D78">
          <w:rPr>
            <w:rStyle w:val="Hipercze"/>
            <w:rFonts w:ascii="Arial" w:hAnsi="Arial" w:cs="Arial"/>
            <w:color w:val="auto"/>
            <w:u w:val="none"/>
            <w:lang w:val="en-US"/>
          </w:rPr>
          <w:t>rocio@laporteriadejorgejuan.com</w:t>
        </w:r>
      </w:hyperlink>
    </w:p>
    <w:p w14:paraId="0AA5E64C" w14:textId="717636A9" w:rsidR="00B3102E" w:rsidRPr="00AF4D78" w:rsidRDefault="00B3102E" w:rsidP="00A057D6">
      <w:pPr>
        <w:widowControl w:val="0"/>
        <w:autoSpaceDE w:val="0"/>
        <w:autoSpaceDN w:val="0"/>
        <w:adjustRightInd w:val="0"/>
        <w:jc w:val="center"/>
        <w:rPr>
          <w:rStyle w:val="Hipercze"/>
          <w:rFonts w:ascii="Arial" w:hAnsi="Arial" w:cs="Arial"/>
          <w:color w:val="auto"/>
          <w:u w:val="none"/>
          <w:lang w:val="en-US"/>
        </w:rPr>
      </w:pPr>
    </w:p>
    <w:p w14:paraId="1CCFA0B0" w14:textId="77777777" w:rsidR="003A7BB1" w:rsidRPr="00AF4D78" w:rsidRDefault="00B3102E" w:rsidP="00A057D6">
      <w:pPr>
        <w:widowControl w:val="0"/>
        <w:autoSpaceDE w:val="0"/>
        <w:autoSpaceDN w:val="0"/>
        <w:adjustRightInd w:val="0"/>
        <w:jc w:val="center"/>
        <w:rPr>
          <w:rStyle w:val="Hipercze"/>
          <w:rFonts w:ascii="Arial" w:hAnsi="Arial" w:cs="Arial"/>
          <w:color w:val="auto"/>
          <w:u w:val="none"/>
          <w:lang w:val="en-US"/>
        </w:rPr>
      </w:pPr>
      <w:r w:rsidRPr="00AF4D78">
        <w:rPr>
          <w:rStyle w:val="Hipercze"/>
          <w:rFonts w:ascii="Arial" w:hAnsi="Arial" w:cs="Arial"/>
          <w:color w:val="auto"/>
          <w:u w:val="none"/>
          <w:lang w:val="en-US"/>
        </w:rPr>
        <w:t>PRODUCTION COMPANY</w:t>
      </w:r>
    </w:p>
    <w:p w14:paraId="0AEC1C14" w14:textId="77777777" w:rsidR="003A7BB1" w:rsidRDefault="003A7BB1" w:rsidP="00A057D6">
      <w:pPr>
        <w:widowControl w:val="0"/>
        <w:autoSpaceDE w:val="0"/>
        <w:autoSpaceDN w:val="0"/>
        <w:adjustRightInd w:val="0"/>
        <w:jc w:val="center"/>
        <w:rPr>
          <w:rStyle w:val="Hipercze"/>
          <w:rFonts w:ascii="Arial" w:hAnsi="Arial" w:cs="Arial"/>
          <w:color w:val="00B0F0"/>
          <w:lang w:val="en-US"/>
        </w:rPr>
      </w:pPr>
    </w:p>
    <w:p w14:paraId="3A99BFA6" w14:textId="275CE371" w:rsidR="003A7BB1" w:rsidRPr="00DC0DEC" w:rsidRDefault="003A7BB1" w:rsidP="007E18CD">
      <w:pPr>
        <w:widowControl w:val="0"/>
        <w:autoSpaceDE w:val="0"/>
        <w:autoSpaceDN w:val="0"/>
        <w:adjustRightInd w:val="0"/>
        <w:jc w:val="center"/>
        <w:rPr>
          <w:rStyle w:val="Hipercze"/>
          <w:rFonts w:ascii="Arial" w:hAnsi="Arial" w:cs="Arial"/>
          <w:color w:val="auto"/>
          <w:u w:val="none"/>
          <w:lang w:val="fr-FR"/>
        </w:rPr>
      </w:pPr>
      <w:r w:rsidRPr="00DC0DEC">
        <w:rPr>
          <w:rStyle w:val="Hipercze"/>
          <w:rFonts w:ascii="Arial" w:hAnsi="Arial" w:cs="Arial"/>
          <w:color w:val="auto"/>
          <w:u w:val="none"/>
          <w:lang w:val="fr-FR"/>
        </w:rPr>
        <w:t>Alvaro Longoria, Penelope Cruz</w:t>
      </w:r>
      <w:r w:rsidR="00041461" w:rsidRPr="00DC0DEC">
        <w:rPr>
          <w:rStyle w:val="Hipercze"/>
          <w:rFonts w:ascii="Arial" w:hAnsi="Arial" w:cs="Arial"/>
          <w:color w:val="auto"/>
          <w:u w:val="none"/>
          <w:lang w:val="fr-FR"/>
        </w:rPr>
        <w:t xml:space="preserve"> - </w:t>
      </w:r>
      <w:r w:rsidRPr="00DC0DEC">
        <w:rPr>
          <w:rStyle w:val="Hipercze"/>
          <w:rFonts w:ascii="Arial" w:hAnsi="Arial" w:cs="Arial"/>
          <w:color w:val="auto"/>
          <w:u w:val="none"/>
          <w:lang w:val="fr-FR"/>
        </w:rPr>
        <w:t>On The Fringe, Morena Films SL</w:t>
      </w:r>
      <w:r w:rsidR="00041461" w:rsidRPr="00DC0DEC">
        <w:rPr>
          <w:rStyle w:val="Hipercze"/>
          <w:rFonts w:ascii="Arial" w:hAnsi="Arial" w:cs="Arial"/>
          <w:color w:val="auto"/>
          <w:u w:val="none"/>
          <w:lang w:val="fr-FR"/>
        </w:rPr>
        <w:t>,</w:t>
      </w:r>
      <w:r w:rsidRPr="00DC0DEC">
        <w:rPr>
          <w:rStyle w:val="Hipercze"/>
          <w:rFonts w:ascii="Arial" w:hAnsi="Arial" w:cs="Arial"/>
          <w:color w:val="auto"/>
          <w:u w:val="none"/>
          <w:lang w:val="fr-FR"/>
        </w:rPr>
        <w:t xml:space="preserve"> André Logie – Panache &amp; La Cie Cinématographique (Co-Producer)</w:t>
      </w:r>
    </w:p>
    <w:p w14:paraId="318E3E18" w14:textId="77777777" w:rsidR="007E18CD" w:rsidRPr="00DC0DEC" w:rsidRDefault="007E18CD" w:rsidP="00A057D6">
      <w:pPr>
        <w:widowControl w:val="0"/>
        <w:autoSpaceDE w:val="0"/>
        <w:autoSpaceDN w:val="0"/>
        <w:adjustRightInd w:val="0"/>
        <w:jc w:val="center"/>
        <w:rPr>
          <w:rStyle w:val="Hipercze"/>
          <w:rFonts w:ascii="Arial" w:hAnsi="Arial" w:cs="Arial"/>
          <w:color w:val="auto"/>
          <w:u w:val="none"/>
          <w:lang w:val="fr-FR"/>
        </w:rPr>
      </w:pPr>
    </w:p>
    <w:p w14:paraId="375A0FE2" w14:textId="77777777" w:rsidR="003A7BB1" w:rsidRPr="00AF4D78" w:rsidRDefault="003A7BB1" w:rsidP="00A057D6">
      <w:pPr>
        <w:widowControl w:val="0"/>
        <w:autoSpaceDE w:val="0"/>
        <w:autoSpaceDN w:val="0"/>
        <w:adjustRightInd w:val="0"/>
        <w:jc w:val="center"/>
        <w:rPr>
          <w:rStyle w:val="Hipercze"/>
          <w:rFonts w:ascii="Arial" w:hAnsi="Arial" w:cs="Arial"/>
          <w:color w:val="auto"/>
          <w:u w:val="none"/>
          <w:lang w:val="es-ES"/>
        </w:rPr>
      </w:pPr>
      <w:r w:rsidRPr="00AF4D78">
        <w:rPr>
          <w:rStyle w:val="Hipercze"/>
          <w:rFonts w:ascii="Arial" w:hAnsi="Arial" w:cs="Arial"/>
          <w:color w:val="auto"/>
          <w:u w:val="none"/>
          <w:lang w:val="es-ES"/>
        </w:rPr>
        <w:t>Calle Castillejos, 34</w:t>
      </w:r>
    </w:p>
    <w:p w14:paraId="15201D02" w14:textId="77777777" w:rsidR="003A7BB1" w:rsidRPr="00DC0DEC" w:rsidRDefault="003A7BB1" w:rsidP="00A057D6">
      <w:pPr>
        <w:widowControl w:val="0"/>
        <w:autoSpaceDE w:val="0"/>
        <w:autoSpaceDN w:val="0"/>
        <w:adjustRightInd w:val="0"/>
        <w:jc w:val="center"/>
        <w:rPr>
          <w:rStyle w:val="Hipercze"/>
          <w:rFonts w:ascii="Arial" w:hAnsi="Arial" w:cs="Arial"/>
          <w:color w:val="auto"/>
          <w:u w:val="none"/>
          <w:lang w:val="es-ES"/>
        </w:rPr>
      </w:pPr>
      <w:r w:rsidRPr="00DC0DEC">
        <w:rPr>
          <w:rStyle w:val="Hipercze"/>
          <w:rFonts w:ascii="Arial" w:hAnsi="Arial" w:cs="Arial"/>
          <w:color w:val="auto"/>
          <w:u w:val="none"/>
          <w:lang w:val="es-ES"/>
        </w:rPr>
        <w:t>28039 – Madrid, Spain</w:t>
      </w:r>
    </w:p>
    <w:p w14:paraId="0C058948" w14:textId="77777777" w:rsidR="003A7BB1" w:rsidRPr="00DC0DEC" w:rsidRDefault="003A7BB1" w:rsidP="00A057D6">
      <w:pPr>
        <w:widowControl w:val="0"/>
        <w:autoSpaceDE w:val="0"/>
        <w:autoSpaceDN w:val="0"/>
        <w:adjustRightInd w:val="0"/>
        <w:jc w:val="center"/>
        <w:rPr>
          <w:rStyle w:val="Hipercze"/>
          <w:rFonts w:ascii="Arial" w:hAnsi="Arial" w:cs="Arial"/>
          <w:color w:val="auto"/>
          <w:u w:val="none"/>
          <w:lang w:val="es-ES"/>
        </w:rPr>
      </w:pPr>
      <w:r w:rsidRPr="00DC0DEC">
        <w:rPr>
          <w:rStyle w:val="Hipercze"/>
          <w:rFonts w:ascii="Arial" w:hAnsi="Arial" w:cs="Arial"/>
          <w:color w:val="auto"/>
          <w:u w:val="none"/>
          <w:lang w:val="es-ES"/>
        </w:rPr>
        <w:t>Tel. +34 917002780</w:t>
      </w:r>
    </w:p>
    <w:p w14:paraId="5F1BDECA" w14:textId="0F5A4621" w:rsidR="00B3102E" w:rsidRPr="00AF4D78" w:rsidRDefault="003A7BB1" w:rsidP="00A057D6">
      <w:pPr>
        <w:widowControl w:val="0"/>
        <w:autoSpaceDE w:val="0"/>
        <w:autoSpaceDN w:val="0"/>
        <w:adjustRightInd w:val="0"/>
        <w:jc w:val="center"/>
        <w:rPr>
          <w:rStyle w:val="Hipercze"/>
          <w:rFonts w:ascii="Arial" w:hAnsi="Arial" w:cs="Arial"/>
          <w:color w:val="auto"/>
          <w:u w:val="none"/>
          <w:lang w:val="fr-FR"/>
        </w:rPr>
      </w:pPr>
      <w:r w:rsidRPr="00AF4D78">
        <w:rPr>
          <w:rStyle w:val="Hipercze"/>
          <w:rFonts w:ascii="Arial" w:hAnsi="Arial" w:cs="Arial"/>
          <w:color w:val="auto"/>
          <w:u w:val="none"/>
          <w:lang w:val="en-US"/>
        </w:rPr>
        <w:t>alongoria@morenafilms.com</w:t>
      </w:r>
    </w:p>
    <w:p w14:paraId="71487362" w14:textId="77777777" w:rsidR="00B3102E" w:rsidRPr="002373B7" w:rsidRDefault="00B3102E" w:rsidP="00D87944">
      <w:pPr>
        <w:widowControl w:val="0"/>
        <w:autoSpaceDE w:val="0"/>
        <w:autoSpaceDN w:val="0"/>
        <w:adjustRightInd w:val="0"/>
        <w:rPr>
          <w:rFonts w:ascii="Arial" w:hAnsi="Arial" w:cs="Arial"/>
          <w:color w:val="00B0F0"/>
          <w:u w:val="single"/>
          <w:lang w:val="fr-FR"/>
        </w:rPr>
      </w:pPr>
    </w:p>
    <w:sectPr w:rsidR="00B3102E" w:rsidRPr="002373B7" w:rsidSect="00E77BE7">
      <w:pgSz w:w="11900" w:h="16840"/>
      <w:pgMar w:top="1417" w:right="1701" w:bottom="111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8A617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A325CF"/>
    <w:multiLevelType w:val="hybridMultilevel"/>
    <w:tmpl w:val="0298F466"/>
    <w:lvl w:ilvl="0" w:tplc="ACBE8B7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F6A51"/>
    <w:multiLevelType w:val="multilevel"/>
    <w:tmpl w:val="F0D476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656"/>
    <w:rsid w:val="00014851"/>
    <w:rsid w:val="000225AD"/>
    <w:rsid w:val="00025C7E"/>
    <w:rsid w:val="00041461"/>
    <w:rsid w:val="00043A09"/>
    <w:rsid w:val="000570C5"/>
    <w:rsid w:val="00073D71"/>
    <w:rsid w:val="000900D7"/>
    <w:rsid w:val="00096A05"/>
    <w:rsid w:val="000B4338"/>
    <w:rsid w:val="000B4C4F"/>
    <w:rsid w:val="000C5E09"/>
    <w:rsid w:val="000D0B77"/>
    <w:rsid w:val="000D6434"/>
    <w:rsid w:val="00100D0D"/>
    <w:rsid w:val="001032F0"/>
    <w:rsid w:val="00104734"/>
    <w:rsid w:val="0011115D"/>
    <w:rsid w:val="00111DA1"/>
    <w:rsid w:val="00114254"/>
    <w:rsid w:val="00120183"/>
    <w:rsid w:val="00126B4F"/>
    <w:rsid w:val="00134768"/>
    <w:rsid w:val="00135ADA"/>
    <w:rsid w:val="0014253E"/>
    <w:rsid w:val="00144D91"/>
    <w:rsid w:val="00150B4D"/>
    <w:rsid w:val="00151ECF"/>
    <w:rsid w:val="00177E15"/>
    <w:rsid w:val="00185B2C"/>
    <w:rsid w:val="00186493"/>
    <w:rsid w:val="00191365"/>
    <w:rsid w:val="001944BD"/>
    <w:rsid w:val="001A12C1"/>
    <w:rsid w:val="001B7D43"/>
    <w:rsid w:val="001C2E07"/>
    <w:rsid w:val="001E2FDD"/>
    <w:rsid w:val="001F3F55"/>
    <w:rsid w:val="002004FA"/>
    <w:rsid w:val="00201D65"/>
    <w:rsid w:val="00237229"/>
    <w:rsid w:val="002373B7"/>
    <w:rsid w:val="00240CED"/>
    <w:rsid w:val="00244AF2"/>
    <w:rsid w:val="00247764"/>
    <w:rsid w:val="002665C3"/>
    <w:rsid w:val="00275B76"/>
    <w:rsid w:val="0027728D"/>
    <w:rsid w:val="0029120A"/>
    <w:rsid w:val="002A3755"/>
    <w:rsid w:val="002B7EEE"/>
    <w:rsid w:val="002C7CFC"/>
    <w:rsid w:val="002D1CAC"/>
    <w:rsid w:val="002D2485"/>
    <w:rsid w:val="002D2633"/>
    <w:rsid w:val="002D34DC"/>
    <w:rsid w:val="002E161A"/>
    <w:rsid w:val="002E1690"/>
    <w:rsid w:val="002E73D4"/>
    <w:rsid w:val="002F1E0D"/>
    <w:rsid w:val="002F236F"/>
    <w:rsid w:val="00325328"/>
    <w:rsid w:val="0033737A"/>
    <w:rsid w:val="0034712E"/>
    <w:rsid w:val="003631DA"/>
    <w:rsid w:val="00376F76"/>
    <w:rsid w:val="00377EEF"/>
    <w:rsid w:val="00381C09"/>
    <w:rsid w:val="0038249D"/>
    <w:rsid w:val="00382B39"/>
    <w:rsid w:val="00385781"/>
    <w:rsid w:val="003858F2"/>
    <w:rsid w:val="003906F1"/>
    <w:rsid w:val="00393858"/>
    <w:rsid w:val="003A7BB1"/>
    <w:rsid w:val="003B0720"/>
    <w:rsid w:val="003B703B"/>
    <w:rsid w:val="003D6D4D"/>
    <w:rsid w:val="003E1F4F"/>
    <w:rsid w:val="003E2ACD"/>
    <w:rsid w:val="003E77B3"/>
    <w:rsid w:val="00407344"/>
    <w:rsid w:val="00444793"/>
    <w:rsid w:val="00456A8E"/>
    <w:rsid w:val="00466A1A"/>
    <w:rsid w:val="004715B9"/>
    <w:rsid w:val="0048108C"/>
    <w:rsid w:val="00483175"/>
    <w:rsid w:val="00485CDF"/>
    <w:rsid w:val="004877B7"/>
    <w:rsid w:val="0049781F"/>
    <w:rsid w:val="004B0258"/>
    <w:rsid w:val="004B41E8"/>
    <w:rsid w:val="004D40E7"/>
    <w:rsid w:val="004E0FF7"/>
    <w:rsid w:val="004E3FEE"/>
    <w:rsid w:val="004E60ED"/>
    <w:rsid w:val="004F0711"/>
    <w:rsid w:val="004F45CB"/>
    <w:rsid w:val="005063C6"/>
    <w:rsid w:val="0051486D"/>
    <w:rsid w:val="0052401A"/>
    <w:rsid w:val="005334F8"/>
    <w:rsid w:val="0053422F"/>
    <w:rsid w:val="005357D1"/>
    <w:rsid w:val="005375E5"/>
    <w:rsid w:val="005462E4"/>
    <w:rsid w:val="0055454D"/>
    <w:rsid w:val="0055768B"/>
    <w:rsid w:val="00565A2E"/>
    <w:rsid w:val="005716B3"/>
    <w:rsid w:val="00572443"/>
    <w:rsid w:val="005725D4"/>
    <w:rsid w:val="00574C74"/>
    <w:rsid w:val="00574F11"/>
    <w:rsid w:val="005825FC"/>
    <w:rsid w:val="00585112"/>
    <w:rsid w:val="005879E1"/>
    <w:rsid w:val="00587F2B"/>
    <w:rsid w:val="005A170B"/>
    <w:rsid w:val="005A3F90"/>
    <w:rsid w:val="005A400D"/>
    <w:rsid w:val="005A4B48"/>
    <w:rsid w:val="005A6C65"/>
    <w:rsid w:val="005B1A89"/>
    <w:rsid w:val="005B34EB"/>
    <w:rsid w:val="005B68A6"/>
    <w:rsid w:val="005C0BE9"/>
    <w:rsid w:val="005C0D61"/>
    <w:rsid w:val="005C11DA"/>
    <w:rsid w:val="005C14F6"/>
    <w:rsid w:val="005E0D65"/>
    <w:rsid w:val="005F3B36"/>
    <w:rsid w:val="00603323"/>
    <w:rsid w:val="00604A8A"/>
    <w:rsid w:val="0060592C"/>
    <w:rsid w:val="006063D6"/>
    <w:rsid w:val="00606ADA"/>
    <w:rsid w:val="00607444"/>
    <w:rsid w:val="00607CB1"/>
    <w:rsid w:val="0061485F"/>
    <w:rsid w:val="006172FD"/>
    <w:rsid w:val="006365A0"/>
    <w:rsid w:val="006414BF"/>
    <w:rsid w:val="00644C65"/>
    <w:rsid w:val="006506DD"/>
    <w:rsid w:val="00663C42"/>
    <w:rsid w:val="0067684E"/>
    <w:rsid w:val="00676B3B"/>
    <w:rsid w:val="0068102F"/>
    <w:rsid w:val="00684416"/>
    <w:rsid w:val="006846CC"/>
    <w:rsid w:val="00685CEF"/>
    <w:rsid w:val="006A24B0"/>
    <w:rsid w:val="006A62B0"/>
    <w:rsid w:val="006A6CD0"/>
    <w:rsid w:val="006B7EE7"/>
    <w:rsid w:val="006C1D21"/>
    <w:rsid w:val="006D1067"/>
    <w:rsid w:val="006E08A1"/>
    <w:rsid w:val="006E11CF"/>
    <w:rsid w:val="006E5DE5"/>
    <w:rsid w:val="006E63B6"/>
    <w:rsid w:val="006E6EE0"/>
    <w:rsid w:val="006F035C"/>
    <w:rsid w:val="006F0797"/>
    <w:rsid w:val="006F2AB6"/>
    <w:rsid w:val="006F444A"/>
    <w:rsid w:val="0070341B"/>
    <w:rsid w:val="00713FD9"/>
    <w:rsid w:val="007250DE"/>
    <w:rsid w:val="00727FF6"/>
    <w:rsid w:val="007464B4"/>
    <w:rsid w:val="0076378F"/>
    <w:rsid w:val="00770408"/>
    <w:rsid w:val="00770712"/>
    <w:rsid w:val="007802E4"/>
    <w:rsid w:val="00781998"/>
    <w:rsid w:val="0078348A"/>
    <w:rsid w:val="007873C3"/>
    <w:rsid w:val="00790BC1"/>
    <w:rsid w:val="00793C64"/>
    <w:rsid w:val="007A6680"/>
    <w:rsid w:val="007B1FD0"/>
    <w:rsid w:val="007B2812"/>
    <w:rsid w:val="007B67DD"/>
    <w:rsid w:val="007C072B"/>
    <w:rsid w:val="007C7015"/>
    <w:rsid w:val="007E18CD"/>
    <w:rsid w:val="007E3013"/>
    <w:rsid w:val="007F2EDC"/>
    <w:rsid w:val="008076D4"/>
    <w:rsid w:val="00810034"/>
    <w:rsid w:val="00810C42"/>
    <w:rsid w:val="00816D20"/>
    <w:rsid w:val="00816E8D"/>
    <w:rsid w:val="00821B62"/>
    <w:rsid w:val="008253F6"/>
    <w:rsid w:val="00837357"/>
    <w:rsid w:val="00864144"/>
    <w:rsid w:val="008655FB"/>
    <w:rsid w:val="00870767"/>
    <w:rsid w:val="008757FB"/>
    <w:rsid w:val="00880D92"/>
    <w:rsid w:val="008903E8"/>
    <w:rsid w:val="008A08AA"/>
    <w:rsid w:val="008C2199"/>
    <w:rsid w:val="008F08DB"/>
    <w:rsid w:val="0090179F"/>
    <w:rsid w:val="00916D52"/>
    <w:rsid w:val="00933CBE"/>
    <w:rsid w:val="009625D6"/>
    <w:rsid w:val="00964E91"/>
    <w:rsid w:val="00984945"/>
    <w:rsid w:val="0098739E"/>
    <w:rsid w:val="009908D7"/>
    <w:rsid w:val="009979DE"/>
    <w:rsid w:val="009B03CA"/>
    <w:rsid w:val="009B1D10"/>
    <w:rsid w:val="009B4069"/>
    <w:rsid w:val="009F142A"/>
    <w:rsid w:val="009F7882"/>
    <w:rsid w:val="00A057D6"/>
    <w:rsid w:val="00A062E7"/>
    <w:rsid w:val="00A0766A"/>
    <w:rsid w:val="00A1251D"/>
    <w:rsid w:val="00A2008F"/>
    <w:rsid w:val="00A32331"/>
    <w:rsid w:val="00A43D05"/>
    <w:rsid w:val="00A50E08"/>
    <w:rsid w:val="00A54459"/>
    <w:rsid w:val="00A8547E"/>
    <w:rsid w:val="00A95C5A"/>
    <w:rsid w:val="00AA0C5B"/>
    <w:rsid w:val="00AA2A8D"/>
    <w:rsid w:val="00AA60D6"/>
    <w:rsid w:val="00AA6202"/>
    <w:rsid w:val="00AB4B48"/>
    <w:rsid w:val="00AB4BAE"/>
    <w:rsid w:val="00AC7D56"/>
    <w:rsid w:val="00AD58FC"/>
    <w:rsid w:val="00AE10B3"/>
    <w:rsid w:val="00AF4D78"/>
    <w:rsid w:val="00AF6DB5"/>
    <w:rsid w:val="00B053E0"/>
    <w:rsid w:val="00B0743E"/>
    <w:rsid w:val="00B2015B"/>
    <w:rsid w:val="00B3102E"/>
    <w:rsid w:val="00B43A8B"/>
    <w:rsid w:val="00B44C82"/>
    <w:rsid w:val="00B54429"/>
    <w:rsid w:val="00B652F7"/>
    <w:rsid w:val="00B81235"/>
    <w:rsid w:val="00B91C1A"/>
    <w:rsid w:val="00B951B2"/>
    <w:rsid w:val="00BA7B07"/>
    <w:rsid w:val="00BD7AA2"/>
    <w:rsid w:val="00BE572C"/>
    <w:rsid w:val="00BF2E16"/>
    <w:rsid w:val="00C0055D"/>
    <w:rsid w:val="00C04D9E"/>
    <w:rsid w:val="00C17937"/>
    <w:rsid w:val="00C3642C"/>
    <w:rsid w:val="00C44688"/>
    <w:rsid w:val="00C57AAB"/>
    <w:rsid w:val="00C57D56"/>
    <w:rsid w:val="00C6353E"/>
    <w:rsid w:val="00C6719A"/>
    <w:rsid w:val="00C71D9A"/>
    <w:rsid w:val="00C73EA8"/>
    <w:rsid w:val="00C816FA"/>
    <w:rsid w:val="00C95AA5"/>
    <w:rsid w:val="00CA07FD"/>
    <w:rsid w:val="00CA110C"/>
    <w:rsid w:val="00CA317E"/>
    <w:rsid w:val="00CA3205"/>
    <w:rsid w:val="00CD219F"/>
    <w:rsid w:val="00CD4FC2"/>
    <w:rsid w:val="00CD61A2"/>
    <w:rsid w:val="00CD6D7D"/>
    <w:rsid w:val="00CE2717"/>
    <w:rsid w:val="00CE3269"/>
    <w:rsid w:val="00CE6622"/>
    <w:rsid w:val="00CF3070"/>
    <w:rsid w:val="00D00521"/>
    <w:rsid w:val="00D04447"/>
    <w:rsid w:val="00D10E0D"/>
    <w:rsid w:val="00D1202E"/>
    <w:rsid w:val="00D21824"/>
    <w:rsid w:val="00D21E51"/>
    <w:rsid w:val="00D25729"/>
    <w:rsid w:val="00D33589"/>
    <w:rsid w:val="00D622BD"/>
    <w:rsid w:val="00D87944"/>
    <w:rsid w:val="00DA5BD3"/>
    <w:rsid w:val="00DB4634"/>
    <w:rsid w:val="00DB7A3E"/>
    <w:rsid w:val="00DC01A1"/>
    <w:rsid w:val="00DC0DEC"/>
    <w:rsid w:val="00DC24F5"/>
    <w:rsid w:val="00DC6F1D"/>
    <w:rsid w:val="00DE1011"/>
    <w:rsid w:val="00DF2910"/>
    <w:rsid w:val="00DF56A2"/>
    <w:rsid w:val="00DF7E33"/>
    <w:rsid w:val="00E200E2"/>
    <w:rsid w:val="00E41B65"/>
    <w:rsid w:val="00E4613B"/>
    <w:rsid w:val="00E57140"/>
    <w:rsid w:val="00E57656"/>
    <w:rsid w:val="00E57FA3"/>
    <w:rsid w:val="00E77BE7"/>
    <w:rsid w:val="00E94C5B"/>
    <w:rsid w:val="00EA0E2B"/>
    <w:rsid w:val="00EB31F7"/>
    <w:rsid w:val="00EB3F14"/>
    <w:rsid w:val="00EB46C0"/>
    <w:rsid w:val="00EB4792"/>
    <w:rsid w:val="00EC0290"/>
    <w:rsid w:val="00ED4517"/>
    <w:rsid w:val="00ED475F"/>
    <w:rsid w:val="00EE18DC"/>
    <w:rsid w:val="00F01F34"/>
    <w:rsid w:val="00F05E7F"/>
    <w:rsid w:val="00F11336"/>
    <w:rsid w:val="00F16F34"/>
    <w:rsid w:val="00F21647"/>
    <w:rsid w:val="00F325D4"/>
    <w:rsid w:val="00F465F4"/>
    <w:rsid w:val="00F57CDE"/>
    <w:rsid w:val="00F62702"/>
    <w:rsid w:val="00F6443A"/>
    <w:rsid w:val="00F82EFC"/>
    <w:rsid w:val="00F84EC4"/>
    <w:rsid w:val="00F8504B"/>
    <w:rsid w:val="00F872D7"/>
    <w:rsid w:val="00F96531"/>
    <w:rsid w:val="00FA0890"/>
    <w:rsid w:val="00FA486E"/>
    <w:rsid w:val="00FB042A"/>
    <w:rsid w:val="00FB4780"/>
    <w:rsid w:val="00FC1360"/>
    <w:rsid w:val="00FC5822"/>
    <w:rsid w:val="00FD3D50"/>
    <w:rsid w:val="00FD712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40A78"/>
  <w15:chartTrackingRefBased/>
  <w15:docId w15:val="{DFA7E75B-4B2C-4318-9268-60B7A458F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E572C"/>
    <w:rPr>
      <w:sz w:val="24"/>
      <w:szCs w:val="24"/>
      <w:lang w:val="es-ES_tradnl" w:eastAsia="en-US"/>
    </w:rPr>
  </w:style>
  <w:style w:type="paragraph" w:styleId="Nagwek1">
    <w:name w:val="heading 1"/>
    <w:basedOn w:val="Normalny"/>
    <w:link w:val="Nagwek1Znak"/>
    <w:uiPriority w:val="9"/>
    <w:qFormat/>
    <w:rsid w:val="002373B7"/>
    <w:pPr>
      <w:widowControl w:val="0"/>
      <w:autoSpaceDE w:val="0"/>
      <w:autoSpaceDN w:val="0"/>
      <w:ind w:left="1059"/>
      <w:jc w:val="center"/>
      <w:outlineLvl w:val="0"/>
    </w:pPr>
    <w:rPr>
      <w:rFonts w:ascii="Trebuchet MS" w:eastAsia="Trebuchet MS" w:hAnsi="Trebuchet MS" w:cs="Trebuchet MS"/>
      <w:b/>
      <w:bCs/>
      <w:sz w:val="26"/>
      <w:szCs w:val="26"/>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C816FA"/>
    <w:pPr>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C816FA"/>
    <w:rPr>
      <w:color w:val="0563C1"/>
      <w:u w:val="single"/>
    </w:rPr>
  </w:style>
  <w:style w:type="paragraph" w:styleId="NormalnyWeb">
    <w:name w:val="Normal (Web)"/>
    <w:basedOn w:val="Normalny"/>
    <w:uiPriority w:val="99"/>
    <w:semiHidden/>
    <w:unhideWhenUsed/>
    <w:rsid w:val="0011115D"/>
    <w:pPr>
      <w:spacing w:before="100" w:beforeAutospacing="1" w:after="100" w:afterAutospacing="1"/>
    </w:pPr>
    <w:rPr>
      <w:rFonts w:ascii="Times New Roman" w:eastAsia="Times New Roman" w:hAnsi="Times New Roman"/>
      <w:lang w:val="es-ES" w:eastAsia="es-ES"/>
    </w:rPr>
  </w:style>
  <w:style w:type="paragraph" w:styleId="Tekstdymka">
    <w:name w:val="Balloon Text"/>
    <w:basedOn w:val="Normalny"/>
    <w:link w:val="TekstdymkaZnak"/>
    <w:uiPriority w:val="99"/>
    <w:semiHidden/>
    <w:unhideWhenUsed/>
    <w:rsid w:val="00DF56A2"/>
    <w:rPr>
      <w:rFonts w:ascii="Tahoma" w:hAnsi="Tahoma"/>
      <w:sz w:val="16"/>
      <w:szCs w:val="16"/>
      <w:lang w:val="x-none" w:eastAsia="x-none"/>
    </w:rPr>
  </w:style>
  <w:style w:type="character" w:customStyle="1" w:styleId="TekstdymkaZnak">
    <w:name w:val="Tekst dymka Znak"/>
    <w:link w:val="Tekstdymka"/>
    <w:uiPriority w:val="99"/>
    <w:semiHidden/>
    <w:rsid w:val="00DF56A2"/>
    <w:rPr>
      <w:rFonts w:ascii="Tahoma" w:hAnsi="Tahoma" w:cs="Tahoma"/>
      <w:sz w:val="16"/>
      <w:szCs w:val="16"/>
    </w:rPr>
  </w:style>
  <w:style w:type="paragraph" w:styleId="Bezodstpw">
    <w:name w:val="No Spacing"/>
    <w:uiPriority w:val="1"/>
    <w:qFormat/>
    <w:rsid w:val="00BD7AA2"/>
    <w:rPr>
      <w:sz w:val="24"/>
      <w:szCs w:val="24"/>
      <w:lang w:val="es-ES_tradnl" w:eastAsia="en-US"/>
    </w:rPr>
  </w:style>
  <w:style w:type="paragraph" w:customStyle="1" w:styleId="Cuerpo">
    <w:name w:val="Cuerpo"/>
    <w:rsid w:val="00A062E7"/>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customStyle="1" w:styleId="Poromisin">
    <w:name w:val="Por omisión"/>
    <w:rsid w:val="00A062E7"/>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styleId="Uwydatnienie">
    <w:name w:val="Emphasis"/>
    <w:uiPriority w:val="20"/>
    <w:qFormat/>
    <w:rsid w:val="00E4613B"/>
    <w:rPr>
      <w:i/>
      <w:iCs/>
    </w:rPr>
  </w:style>
  <w:style w:type="character" w:styleId="UyteHipercze">
    <w:name w:val="FollowedHyperlink"/>
    <w:uiPriority w:val="99"/>
    <w:semiHidden/>
    <w:unhideWhenUsed/>
    <w:rsid w:val="00B54429"/>
    <w:rPr>
      <w:color w:val="954F72"/>
      <w:u w:val="single"/>
    </w:rPr>
  </w:style>
  <w:style w:type="character" w:styleId="Pogrubienie">
    <w:name w:val="Strong"/>
    <w:uiPriority w:val="22"/>
    <w:qFormat/>
    <w:rsid w:val="009B1D10"/>
    <w:rPr>
      <w:b/>
      <w:bCs/>
    </w:rPr>
  </w:style>
  <w:style w:type="character" w:customStyle="1" w:styleId="apple-converted-space">
    <w:name w:val="apple-converted-space"/>
    <w:basedOn w:val="Domylnaczcionkaakapitu"/>
    <w:rsid w:val="00574F11"/>
  </w:style>
  <w:style w:type="character" w:customStyle="1" w:styleId="UnresolvedMention">
    <w:name w:val="Unresolved Mention"/>
    <w:uiPriority w:val="99"/>
    <w:semiHidden/>
    <w:unhideWhenUsed/>
    <w:rsid w:val="000B4338"/>
    <w:rPr>
      <w:color w:val="605E5C"/>
      <w:shd w:val="clear" w:color="auto" w:fill="E1DFDD"/>
    </w:rPr>
  </w:style>
  <w:style w:type="paragraph" w:customStyle="1" w:styleId="xgmail-p1">
    <w:name w:val="x_gmail-p1"/>
    <w:basedOn w:val="Normalny"/>
    <w:rsid w:val="006172FD"/>
    <w:pPr>
      <w:spacing w:before="100" w:beforeAutospacing="1" w:after="100" w:afterAutospacing="1"/>
    </w:pPr>
    <w:rPr>
      <w:rFonts w:ascii="Times New Roman" w:eastAsia="Times New Roman" w:hAnsi="Times New Roman"/>
      <w:lang w:val="es-ES" w:eastAsia="es-ES_tradnl"/>
    </w:rPr>
  </w:style>
  <w:style w:type="character" w:customStyle="1" w:styleId="xgmail-apple-converted-space">
    <w:name w:val="x_gmail-apple-converted-space"/>
    <w:basedOn w:val="Domylnaczcionkaakapitu"/>
    <w:rsid w:val="006172FD"/>
  </w:style>
  <w:style w:type="paragraph" w:customStyle="1" w:styleId="xgmail-p2">
    <w:name w:val="x_gmail-p2"/>
    <w:basedOn w:val="Normalny"/>
    <w:rsid w:val="006172FD"/>
    <w:pPr>
      <w:spacing w:before="100" w:beforeAutospacing="1" w:after="100" w:afterAutospacing="1"/>
    </w:pPr>
    <w:rPr>
      <w:rFonts w:ascii="Times New Roman" w:eastAsia="Times New Roman" w:hAnsi="Times New Roman"/>
      <w:lang w:val="es-ES" w:eastAsia="es-ES_tradnl"/>
    </w:rPr>
  </w:style>
  <w:style w:type="paragraph" w:customStyle="1" w:styleId="xgmail-p3">
    <w:name w:val="x_gmail-p3"/>
    <w:basedOn w:val="Normalny"/>
    <w:rsid w:val="006172FD"/>
    <w:pPr>
      <w:spacing w:before="100" w:beforeAutospacing="1" w:after="100" w:afterAutospacing="1"/>
    </w:pPr>
    <w:rPr>
      <w:rFonts w:ascii="Times New Roman" w:eastAsia="Times New Roman" w:hAnsi="Times New Roman"/>
      <w:lang w:val="es-ES" w:eastAsia="es-ES_tradnl"/>
    </w:rPr>
  </w:style>
  <w:style w:type="character" w:styleId="Odwoaniedokomentarza">
    <w:name w:val="annotation reference"/>
    <w:basedOn w:val="Domylnaczcionkaakapitu"/>
    <w:uiPriority w:val="99"/>
    <w:semiHidden/>
    <w:unhideWhenUsed/>
    <w:rsid w:val="00816E8D"/>
    <w:rPr>
      <w:sz w:val="16"/>
      <w:szCs w:val="16"/>
    </w:rPr>
  </w:style>
  <w:style w:type="paragraph" w:styleId="Tekstkomentarza">
    <w:name w:val="annotation text"/>
    <w:basedOn w:val="Normalny"/>
    <w:link w:val="TekstkomentarzaZnak"/>
    <w:uiPriority w:val="99"/>
    <w:unhideWhenUsed/>
    <w:rsid w:val="00816E8D"/>
    <w:rPr>
      <w:rFonts w:asciiTheme="minorHAnsi" w:eastAsiaTheme="minorHAnsi" w:hAnsiTheme="minorHAnsi" w:cstheme="minorBidi"/>
      <w:sz w:val="20"/>
      <w:szCs w:val="20"/>
      <w:lang w:val="es-ES"/>
    </w:rPr>
  </w:style>
  <w:style w:type="character" w:customStyle="1" w:styleId="TekstkomentarzaZnak">
    <w:name w:val="Tekst komentarza Znak"/>
    <w:basedOn w:val="Domylnaczcionkaakapitu"/>
    <w:link w:val="Tekstkomentarza"/>
    <w:uiPriority w:val="99"/>
    <w:rsid w:val="00816E8D"/>
    <w:rPr>
      <w:rFonts w:asciiTheme="minorHAnsi" w:eastAsiaTheme="minorHAnsi" w:hAnsiTheme="minorHAnsi" w:cstheme="minorBidi"/>
      <w:lang w:eastAsia="en-US"/>
    </w:rPr>
  </w:style>
  <w:style w:type="paragraph" w:styleId="Poprawka">
    <w:name w:val="Revision"/>
    <w:hidden/>
    <w:uiPriority w:val="99"/>
    <w:semiHidden/>
    <w:rsid w:val="00A43D05"/>
    <w:rPr>
      <w:sz w:val="24"/>
      <w:szCs w:val="24"/>
      <w:lang w:val="es-ES_tradnl" w:eastAsia="en-US"/>
    </w:rPr>
  </w:style>
  <w:style w:type="character" w:customStyle="1" w:styleId="Nagwek1Znak">
    <w:name w:val="Nagłówek 1 Znak"/>
    <w:basedOn w:val="Domylnaczcionkaakapitu"/>
    <w:link w:val="Nagwek1"/>
    <w:uiPriority w:val="9"/>
    <w:rsid w:val="002373B7"/>
    <w:rPr>
      <w:rFonts w:ascii="Trebuchet MS" w:eastAsia="Trebuchet MS" w:hAnsi="Trebuchet MS" w:cs="Trebuchet MS"/>
      <w:b/>
      <w:bCs/>
      <w:sz w:val="26"/>
      <w:szCs w:val="26"/>
      <w:lang w:val="en-US" w:eastAsia="en-US"/>
    </w:rPr>
  </w:style>
  <w:style w:type="paragraph" w:styleId="Tekstpodstawowy">
    <w:name w:val="Body Text"/>
    <w:basedOn w:val="Normalny"/>
    <w:link w:val="TekstpodstawowyZnak"/>
    <w:uiPriority w:val="1"/>
    <w:semiHidden/>
    <w:unhideWhenUsed/>
    <w:qFormat/>
    <w:rsid w:val="002373B7"/>
    <w:pPr>
      <w:widowControl w:val="0"/>
      <w:autoSpaceDE w:val="0"/>
      <w:autoSpaceDN w:val="0"/>
    </w:pPr>
    <w:rPr>
      <w:rFonts w:ascii="Trebuchet MS" w:eastAsia="Trebuchet MS" w:hAnsi="Trebuchet MS" w:cs="Trebuchet MS"/>
      <w:sz w:val="26"/>
      <w:szCs w:val="26"/>
      <w:lang w:val="en-US"/>
    </w:rPr>
  </w:style>
  <w:style w:type="character" w:customStyle="1" w:styleId="TekstpodstawowyZnak">
    <w:name w:val="Tekst podstawowy Znak"/>
    <w:basedOn w:val="Domylnaczcionkaakapitu"/>
    <w:link w:val="Tekstpodstawowy"/>
    <w:uiPriority w:val="1"/>
    <w:semiHidden/>
    <w:rsid w:val="002373B7"/>
    <w:rPr>
      <w:rFonts w:ascii="Trebuchet MS" w:eastAsia="Trebuchet MS" w:hAnsi="Trebuchet MS" w:cs="Trebuchet MS"/>
      <w:sz w:val="26"/>
      <w:szCs w:val="26"/>
      <w:lang w:val="en-US" w:eastAsia="en-US"/>
    </w:rPr>
  </w:style>
  <w:style w:type="paragraph" w:styleId="Akapitzlist">
    <w:name w:val="List Paragraph"/>
    <w:basedOn w:val="Normalny"/>
    <w:uiPriority w:val="34"/>
    <w:qFormat/>
    <w:rsid w:val="002373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6322">
      <w:bodyDiv w:val="1"/>
      <w:marLeft w:val="0"/>
      <w:marRight w:val="0"/>
      <w:marTop w:val="0"/>
      <w:marBottom w:val="0"/>
      <w:divBdr>
        <w:top w:val="none" w:sz="0" w:space="0" w:color="auto"/>
        <w:left w:val="none" w:sz="0" w:space="0" w:color="auto"/>
        <w:bottom w:val="none" w:sz="0" w:space="0" w:color="auto"/>
        <w:right w:val="none" w:sz="0" w:space="0" w:color="auto"/>
      </w:divBdr>
    </w:div>
    <w:div w:id="264115108">
      <w:bodyDiv w:val="1"/>
      <w:marLeft w:val="0"/>
      <w:marRight w:val="0"/>
      <w:marTop w:val="0"/>
      <w:marBottom w:val="0"/>
      <w:divBdr>
        <w:top w:val="none" w:sz="0" w:space="0" w:color="auto"/>
        <w:left w:val="none" w:sz="0" w:space="0" w:color="auto"/>
        <w:bottom w:val="none" w:sz="0" w:space="0" w:color="auto"/>
        <w:right w:val="none" w:sz="0" w:space="0" w:color="auto"/>
      </w:divBdr>
      <w:divsChild>
        <w:div w:id="1670524221">
          <w:marLeft w:val="0"/>
          <w:marRight w:val="0"/>
          <w:marTop w:val="0"/>
          <w:marBottom w:val="0"/>
          <w:divBdr>
            <w:top w:val="none" w:sz="0" w:space="0" w:color="auto"/>
            <w:left w:val="none" w:sz="0" w:space="0" w:color="auto"/>
            <w:bottom w:val="none" w:sz="0" w:space="0" w:color="auto"/>
            <w:right w:val="none" w:sz="0" w:space="0" w:color="auto"/>
          </w:divBdr>
          <w:divsChild>
            <w:div w:id="945236367">
              <w:marLeft w:val="0"/>
              <w:marRight w:val="0"/>
              <w:marTop w:val="0"/>
              <w:marBottom w:val="0"/>
              <w:divBdr>
                <w:top w:val="none" w:sz="0" w:space="0" w:color="auto"/>
                <w:left w:val="none" w:sz="0" w:space="0" w:color="auto"/>
                <w:bottom w:val="none" w:sz="0" w:space="0" w:color="auto"/>
                <w:right w:val="none" w:sz="0" w:space="0" w:color="auto"/>
              </w:divBdr>
              <w:divsChild>
                <w:div w:id="1424915286">
                  <w:marLeft w:val="0"/>
                  <w:marRight w:val="0"/>
                  <w:marTop w:val="0"/>
                  <w:marBottom w:val="0"/>
                  <w:divBdr>
                    <w:top w:val="none" w:sz="0" w:space="0" w:color="auto"/>
                    <w:left w:val="none" w:sz="0" w:space="0" w:color="auto"/>
                    <w:bottom w:val="none" w:sz="0" w:space="0" w:color="auto"/>
                    <w:right w:val="none" w:sz="0" w:space="0" w:color="auto"/>
                  </w:divBdr>
                  <w:divsChild>
                    <w:div w:id="682318853">
                      <w:marLeft w:val="0"/>
                      <w:marRight w:val="0"/>
                      <w:marTop w:val="0"/>
                      <w:marBottom w:val="0"/>
                      <w:divBdr>
                        <w:top w:val="none" w:sz="0" w:space="0" w:color="auto"/>
                        <w:left w:val="none" w:sz="0" w:space="0" w:color="auto"/>
                        <w:bottom w:val="none" w:sz="0" w:space="0" w:color="auto"/>
                        <w:right w:val="none" w:sz="0" w:space="0" w:color="auto"/>
                      </w:divBdr>
                      <w:divsChild>
                        <w:div w:id="1616398852">
                          <w:marLeft w:val="0"/>
                          <w:marRight w:val="0"/>
                          <w:marTop w:val="0"/>
                          <w:marBottom w:val="0"/>
                          <w:divBdr>
                            <w:top w:val="none" w:sz="0" w:space="0" w:color="auto"/>
                            <w:left w:val="none" w:sz="0" w:space="0" w:color="auto"/>
                            <w:bottom w:val="none" w:sz="0" w:space="0" w:color="auto"/>
                            <w:right w:val="none" w:sz="0" w:space="0" w:color="auto"/>
                          </w:divBdr>
                          <w:divsChild>
                            <w:div w:id="397871290">
                              <w:marLeft w:val="0"/>
                              <w:marRight w:val="0"/>
                              <w:marTop w:val="0"/>
                              <w:marBottom w:val="0"/>
                              <w:divBdr>
                                <w:top w:val="none" w:sz="0" w:space="0" w:color="auto"/>
                                <w:left w:val="none" w:sz="0" w:space="0" w:color="auto"/>
                                <w:bottom w:val="none" w:sz="0" w:space="0" w:color="auto"/>
                                <w:right w:val="none" w:sz="0" w:space="0" w:color="auto"/>
                              </w:divBdr>
                              <w:divsChild>
                                <w:div w:id="201792928">
                                  <w:marLeft w:val="0"/>
                                  <w:marRight w:val="0"/>
                                  <w:marTop w:val="0"/>
                                  <w:marBottom w:val="0"/>
                                  <w:divBdr>
                                    <w:top w:val="none" w:sz="0" w:space="0" w:color="auto"/>
                                    <w:left w:val="none" w:sz="0" w:space="0" w:color="auto"/>
                                    <w:bottom w:val="none" w:sz="0" w:space="0" w:color="auto"/>
                                    <w:right w:val="none" w:sz="0" w:space="0" w:color="auto"/>
                                  </w:divBdr>
                                  <w:divsChild>
                                    <w:div w:id="1633948674">
                                      <w:marLeft w:val="0"/>
                                      <w:marRight w:val="0"/>
                                      <w:marTop w:val="0"/>
                                      <w:marBottom w:val="0"/>
                                      <w:divBdr>
                                        <w:top w:val="none" w:sz="0" w:space="0" w:color="auto"/>
                                        <w:left w:val="none" w:sz="0" w:space="0" w:color="auto"/>
                                        <w:bottom w:val="none" w:sz="0" w:space="0" w:color="auto"/>
                                        <w:right w:val="none" w:sz="0" w:space="0" w:color="auto"/>
                                      </w:divBdr>
                                      <w:divsChild>
                                        <w:div w:id="16516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474892">
      <w:bodyDiv w:val="1"/>
      <w:marLeft w:val="0"/>
      <w:marRight w:val="0"/>
      <w:marTop w:val="0"/>
      <w:marBottom w:val="0"/>
      <w:divBdr>
        <w:top w:val="none" w:sz="0" w:space="0" w:color="auto"/>
        <w:left w:val="none" w:sz="0" w:space="0" w:color="auto"/>
        <w:bottom w:val="none" w:sz="0" w:space="0" w:color="auto"/>
        <w:right w:val="none" w:sz="0" w:space="0" w:color="auto"/>
      </w:divBdr>
      <w:divsChild>
        <w:div w:id="237519664">
          <w:marLeft w:val="0"/>
          <w:marRight w:val="0"/>
          <w:marTop w:val="0"/>
          <w:marBottom w:val="0"/>
          <w:divBdr>
            <w:top w:val="none" w:sz="0" w:space="0" w:color="auto"/>
            <w:left w:val="none" w:sz="0" w:space="0" w:color="auto"/>
            <w:bottom w:val="none" w:sz="0" w:space="0" w:color="auto"/>
            <w:right w:val="none" w:sz="0" w:space="0" w:color="auto"/>
          </w:divBdr>
        </w:div>
        <w:div w:id="550842886">
          <w:marLeft w:val="0"/>
          <w:marRight w:val="0"/>
          <w:marTop w:val="0"/>
          <w:marBottom w:val="0"/>
          <w:divBdr>
            <w:top w:val="none" w:sz="0" w:space="0" w:color="auto"/>
            <w:left w:val="none" w:sz="0" w:space="0" w:color="auto"/>
            <w:bottom w:val="none" w:sz="0" w:space="0" w:color="auto"/>
            <w:right w:val="none" w:sz="0" w:space="0" w:color="auto"/>
          </w:divBdr>
        </w:div>
        <w:div w:id="599726720">
          <w:marLeft w:val="0"/>
          <w:marRight w:val="0"/>
          <w:marTop w:val="0"/>
          <w:marBottom w:val="0"/>
          <w:divBdr>
            <w:top w:val="none" w:sz="0" w:space="0" w:color="auto"/>
            <w:left w:val="none" w:sz="0" w:space="0" w:color="auto"/>
            <w:bottom w:val="none" w:sz="0" w:space="0" w:color="auto"/>
            <w:right w:val="none" w:sz="0" w:space="0" w:color="auto"/>
          </w:divBdr>
        </w:div>
        <w:div w:id="662051257">
          <w:marLeft w:val="0"/>
          <w:marRight w:val="0"/>
          <w:marTop w:val="0"/>
          <w:marBottom w:val="0"/>
          <w:divBdr>
            <w:top w:val="none" w:sz="0" w:space="0" w:color="auto"/>
            <w:left w:val="none" w:sz="0" w:space="0" w:color="auto"/>
            <w:bottom w:val="none" w:sz="0" w:space="0" w:color="auto"/>
            <w:right w:val="none" w:sz="0" w:space="0" w:color="auto"/>
          </w:divBdr>
        </w:div>
        <w:div w:id="778529039">
          <w:marLeft w:val="0"/>
          <w:marRight w:val="0"/>
          <w:marTop w:val="0"/>
          <w:marBottom w:val="0"/>
          <w:divBdr>
            <w:top w:val="none" w:sz="0" w:space="0" w:color="auto"/>
            <w:left w:val="none" w:sz="0" w:space="0" w:color="auto"/>
            <w:bottom w:val="none" w:sz="0" w:space="0" w:color="auto"/>
            <w:right w:val="none" w:sz="0" w:space="0" w:color="auto"/>
          </w:divBdr>
        </w:div>
        <w:div w:id="786117658">
          <w:marLeft w:val="0"/>
          <w:marRight w:val="0"/>
          <w:marTop w:val="0"/>
          <w:marBottom w:val="0"/>
          <w:divBdr>
            <w:top w:val="none" w:sz="0" w:space="0" w:color="auto"/>
            <w:left w:val="none" w:sz="0" w:space="0" w:color="auto"/>
            <w:bottom w:val="none" w:sz="0" w:space="0" w:color="auto"/>
            <w:right w:val="none" w:sz="0" w:space="0" w:color="auto"/>
          </w:divBdr>
        </w:div>
        <w:div w:id="852648567">
          <w:marLeft w:val="0"/>
          <w:marRight w:val="0"/>
          <w:marTop w:val="0"/>
          <w:marBottom w:val="0"/>
          <w:divBdr>
            <w:top w:val="none" w:sz="0" w:space="0" w:color="auto"/>
            <w:left w:val="none" w:sz="0" w:space="0" w:color="auto"/>
            <w:bottom w:val="none" w:sz="0" w:space="0" w:color="auto"/>
            <w:right w:val="none" w:sz="0" w:space="0" w:color="auto"/>
          </w:divBdr>
        </w:div>
        <w:div w:id="877005892">
          <w:marLeft w:val="0"/>
          <w:marRight w:val="0"/>
          <w:marTop w:val="0"/>
          <w:marBottom w:val="0"/>
          <w:divBdr>
            <w:top w:val="none" w:sz="0" w:space="0" w:color="auto"/>
            <w:left w:val="none" w:sz="0" w:space="0" w:color="auto"/>
            <w:bottom w:val="none" w:sz="0" w:space="0" w:color="auto"/>
            <w:right w:val="none" w:sz="0" w:space="0" w:color="auto"/>
          </w:divBdr>
        </w:div>
        <w:div w:id="995912283">
          <w:marLeft w:val="0"/>
          <w:marRight w:val="0"/>
          <w:marTop w:val="0"/>
          <w:marBottom w:val="0"/>
          <w:divBdr>
            <w:top w:val="none" w:sz="0" w:space="0" w:color="auto"/>
            <w:left w:val="none" w:sz="0" w:space="0" w:color="auto"/>
            <w:bottom w:val="none" w:sz="0" w:space="0" w:color="auto"/>
            <w:right w:val="none" w:sz="0" w:space="0" w:color="auto"/>
          </w:divBdr>
        </w:div>
        <w:div w:id="1243106334">
          <w:marLeft w:val="0"/>
          <w:marRight w:val="0"/>
          <w:marTop w:val="0"/>
          <w:marBottom w:val="0"/>
          <w:divBdr>
            <w:top w:val="none" w:sz="0" w:space="0" w:color="auto"/>
            <w:left w:val="none" w:sz="0" w:space="0" w:color="auto"/>
            <w:bottom w:val="none" w:sz="0" w:space="0" w:color="auto"/>
            <w:right w:val="none" w:sz="0" w:space="0" w:color="auto"/>
          </w:divBdr>
        </w:div>
        <w:div w:id="1285624493">
          <w:marLeft w:val="0"/>
          <w:marRight w:val="0"/>
          <w:marTop w:val="0"/>
          <w:marBottom w:val="0"/>
          <w:divBdr>
            <w:top w:val="none" w:sz="0" w:space="0" w:color="auto"/>
            <w:left w:val="none" w:sz="0" w:space="0" w:color="auto"/>
            <w:bottom w:val="none" w:sz="0" w:space="0" w:color="auto"/>
            <w:right w:val="none" w:sz="0" w:space="0" w:color="auto"/>
          </w:divBdr>
        </w:div>
        <w:div w:id="1318849008">
          <w:marLeft w:val="0"/>
          <w:marRight w:val="0"/>
          <w:marTop w:val="0"/>
          <w:marBottom w:val="0"/>
          <w:divBdr>
            <w:top w:val="none" w:sz="0" w:space="0" w:color="auto"/>
            <w:left w:val="none" w:sz="0" w:space="0" w:color="auto"/>
            <w:bottom w:val="none" w:sz="0" w:space="0" w:color="auto"/>
            <w:right w:val="none" w:sz="0" w:space="0" w:color="auto"/>
          </w:divBdr>
        </w:div>
        <w:div w:id="1357728484">
          <w:marLeft w:val="0"/>
          <w:marRight w:val="0"/>
          <w:marTop w:val="0"/>
          <w:marBottom w:val="0"/>
          <w:divBdr>
            <w:top w:val="none" w:sz="0" w:space="0" w:color="auto"/>
            <w:left w:val="none" w:sz="0" w:space="0" w:color="auto"/>
            <w:bottom w:val="none" w:sz="0" w:space="0" w:color="auto"/>
            <w:right w:val="none" w:sz="0" w:space="0" w:color="auto"/>
          </w:divBdr>
        </w:div>
        <w:div w:id="1529102258">
          <w:marLeft w:val="0"/>
          <w:marRight w:val="0"/>
          <w:marTop w:val="0"/>
          <w:marBottom w:val="0"/>
          <w:divBdr>
            <w:top w:val="none" w:sz="0" w:space="0" w:color="auto"/>
            <w:left w:val="none" w:sz="0" w:space="0" w:color="auto"/>
            <w:bottom w:val="none" w:sz="0" w:space="0" w:color="auto"/>
            <w:right w:val="none" w:sz="0" w:space="0" w:color="auto"/>
          </w:divBdr>
        </w:div>
        <w:div w:id="1638802744">
          <w:marLeft w:val="0"/>
          <w:marRight w:val="0"/>
          <w:marTop w:val="0"/>
          <w:marBottom w:val="0"/>
          <w:divBdr>
            <w:top w:val="none" w:sz="0" w:space="0" w:color="auto"/>
            <w:left w:val="none" w:sz="0" w:space="0" w:color="auto"/>
            <w:bottom w:val="none" w:sz="0" w:space="0" w:color="auto"/>
            <w:right w:val="none" w:sz="0" w:space="0" w:color="auto"/>
          </w:divBdr>
        </w:div>
        <w:div w:id="1660452484">
          <w:marLeft w:val="0"/>
          <w:marRight w:val="0"/>
          <w:marTop w:val="0"/>
          <w:marBottom w:val="0"/>
          <w:divBdr>
            <w:top w:val="none" w:sz="0" w:space="0" w:color="auto"/>
            <w:left w:val="none" w:sz="0" w:space="0" w:color="auto"/>
            <w:bottom w:val="none" w:sz="0" w:space="0" w:color="auto"/>
            <w:right w:val="none" w:sz="0" w:space="0" w:color="auto"/>
          </w:divBdr>
        </w:div>
        <w:div w:id="1726297650">
          <w:marLeft w:val="0"/>
          <w:marRight w:val="0"/>
          <w:marTop w:val="0"/>
          <w:marBottom w:val="0"/>
          <w:divBdr>
            <w:top w:val="none" w:sz="0" w:space="0" w:color="auto"/>
            <w:left w:val="none" w:sz="0" w:space="0" w:color="auto"/>
            <w:bottom w:val="none" w:sz="0" w:space="0" w:color="auto"/>
            <w:right w:val="none" w:sz="0" w:space="0" w:color="auto"/>
          </w:divBdr>
        </w:div>
        <w:div w:id="1800494019">
          <w:marLeft w:val="0"/>
          <w:marRight w:val="0"/>
          <w:marTop w:val="0"/>
          <w:marBottom w:val="0"/>
          <w:divBdr>
            <w:top w:val="none" w:sz="0" w:space="0" w:color="auto"/>
            <w:left w:val="none" w:sz="0" w:space="0" w:color="auto"/>
            <w:bottom w:val="none" w:sz="0" w:space="0" w:color="auto"/>
            <w:right w:val="none" w:sz="0" w:space="0" w:color="auto"/>
          </w:divBdr>
        </w:div>
        <w:div w:id="2126339872">
          <w:marLeft w:val="0"/>
          <w:marRight w:val="0"/>
          <w:marTop w:val="0"/>
          <w:marBottom w:val="0"/>
          <w:divBdr>
            <w:top w:val="none" w:sz="0" w:space="0" w:color="auto"/>
            <w:left w:val="none" w:sz="0" w:space="0" w:color="auto"/>
            <w:bottom w:val="none" w:sz="0" w:space="0" w:color="auto"/>
            <w:right w:val="none" w:sz="0" w:space="0" w:color="auto"/>
          </w:divBdr>
        </w:div>
      </w:divsChild>
    </w:div>
    <w:div w:id="418983948">
      <w:bodyDiv w:val="1"/>
      <w:marLeft w:val="0"/>
      <w:marRight w:val="0"/>
      <w:marTop w:val="0"/>
      <w:marBottom w:val="0"/>
      <w:divBdr>
        <w:top w:val="none" w:sz="0" w:space="0" w:color="auto"/>
        <w:left w:val="none" w:sz="0" w:space="0" w:color="auto"/>
        <w:bottom w:val="none" w:sz="0" w:space="0" w:color="auto"/>
        <w:right w:val="none" w:sz="0" w:space="0" w:color="auto"/>
      </w:divBdr>
    </w:div>
    <w:div w:id="469176908">
      <w:bodyDiv w:val="1"/>
      <w:marLeft w:val="0"/>
      <w:marRight w:val="0"/>
      <w:marTop w:val="0"/>
      <w:marBottom w:val="0"/>
      <w:divBdr>
        <w:top w:val="none" w:sz="0" w:space="0" w:color="auto"/>
        <w:left w:val="none" w:sz="0" w:space="0" w:color="auto"/>
        <w:bottom w:val="none" w:sz="0" w:space="0" w:color="auto"/>
        <w:right w:val="none" w:sz="0" w:space="0" w:color="auto"/>
      </w:divBdr>
    </w:div>
    <w:div w:id="482235324">
      <w:bodyDiv w:val="1"/>
      <w:marLeft w:val="0"/>
      <w:marRight w:val="0"/>
      <w:marTop w:val="0"/>
      <w:marBottom w:val="0"/>
      <w:divBdr>
        <w:top w:val="none" w:sz="0" w:space="0" w:color="auto"/>
        <w:left w:val="none" w:sz="0" w:space="0" w:color="auto"/>
        <w:bottom w:val="none" w:sz="0" w:space="0" w:color="auto"/>
        <w:right w:val="none" w:sz="0" w:space="0" w:color="auto"/>
      </w:divBdr>
    </w:div>
    <w:div w:id="516240493">
      <w:bodyDiv w:val="1"/>
      <w:marLeft w:val="0"/>
      <w:marRight w:val="0"/>
      <w:marTop w:val="0"/>
      <w:marBottom w:val="0"/>
      <w:divBdr>
        <w:top w:val="none" w:sz="0" w:space="0" w:color="auto"/>
        <w:left w:val="none" w:sz="0" w:space="0" w:color="auto"/>
        <w:bottom w:val="none" w:sz="0" w:space="0" w:color="auto"/>
        <w:right w:val="none" w:sz="0" w:space="0" w:color="auto"/>
      </w:divBdr>
    </w:div>
    <w:div w:id="634607031">
      <w:bodyDiv w:val="1"/>
      <w:marLeft w:val="0"/>
      <w:marRight w:val="0"/>
      <w:marTop w:val="0"/>
      <w:marBottom w:val="0"/>
      <w:divBdr>
        <w:top w:val="none" w:sz="0" w:space="0" w:color="auto"/>
        <w:left w:val="none" w:sz="0" w:space="0" w:color="auto"/>
        <w:bottom w:val="none" w:sz="0" w:space="0" w:color="auto"/>
        <w:right w:val="none" w:sz="0" w:space="0" w:color="auto"/>
      </w:divBdr>
    </w:div>
    <w:div w:id="650600917">
      <w:bodyDiv w:val="1"/>
      <w:marLeft w:val="0"/>
      <w:marRight w:val="0"/>
      <w:marTop w:val="0"/>
      <w:marBottom w:val="0"/>
      <w:divBdr>
        <w:top w:val="none" w:sz="0" w:space="0" w:color="auto"/>
        <w:left w:val="none" w:sz="0" w:space="0" w:color="auto"/>
        <w:bottom w:val="none" w:sz="0" w:space="0" w:color="auto"/>
        <w:right w:val="none" w:sz="0" w:space="0" w:color="auto"/>
      </w:divBdr>
    </w:div>
    <w:div w:id="667291557">
      <w:bodyDiv w:val="1"/>
      <w:marLeft w:val="0"/>
      <w:marRight w:val="0"/>
      <w:marTop w:val="0"/>
      <w:marBottom w:val="0"/>
      <w:divBdr>
        <w:top w:val="none" w:sz="0" w:space="0" w:color="auto"/>
        <w:left w:val="none" w:sz="0" w:space="0" w:color="auto"/>
        <w:bottom w:val="none" w:sz="0" w:space="0" w:color="auto"/>
        <w:right w:val="none" w:sz="0" w:space="0" w:color="auto"/>
      </w:divBdr>
    </w:div>
    <w:div w:id="800270128">
      <w:bodyDiv w:val="1"/>
      <w:marLeft w:val="0"/>
      <w:marRight w:val="0"/>
      <w:marTop w:val="0"/>
      <w:marBottom w:val="0"/>
      <w:divBdr>
        <w:top w:val="none" w:sz="0" w:space="0" w:color="auto"/>
        <w:left w:val="none" w:sz="0" w:space="0" w:color="auto"/>
        <w:bottom w:val="none" w:sz="0" w:space="0" w:color="auto"/>
        <w:right w:val="none" w:sz="0" w:space="0" w:color="auto"/>
      </w:divBdr>
    </w:div>
    <w:div w:id="852498179">
      <w:bodyDiv w:val="1"/>
      <w:marLeft w:val="0"/>
      <w:marRight w:val="0"/>
      <w:marTop w:val="0"/>
      <w:marBottom w:val="0"/>
      <w:divBdr>
        <w:top w:val="none" w:sz="0" w:space="0" w:color="auto"/>
        <w:left w:val="none" w:sz="0" w:space="0" w:color="auto"/>
        <w:bottom w:val="none" w:sz="0" w:space="0" w:color="auto"/>
        <w:right w:val="none" w:sz="0" w:space="0" w:color="auto"/>
      </w:divBdr>
    </w:div>
    <w:div w:id="962081687">
      <w:bodyDiv w:val="1"/>
      <w:marLeft w:val="0"/>
      <w:marRight w:val="0"/>
      <w:marTop w:val="0"/>
      <w:marBottom w:val="0"/>
      <w:divBdr>
        <w:top w:val="none" w:sz="0" w:space="0" w:color="auto"/>
        <w:left w:val="none" w:sz="0" w:space="0" w:color="auto"/>
        <w:bottom w:val="none" w:sz="0" w:space="0" w:color="auto"/>
        <w:right w:val="none" w:sz="0" w:space="0" w:color="auto"/>
      </w:divBdr>
    </w:div>
    <w:div w:id="1117143151">
      <w:bodyDiv w:val="1"/>
      <w:marLeft w:val="0"/>
      <w:marRight w:val="0"/>
      <w:marTop w:val="0"/>
      <w:marBottom w:val="0"/>
      <w:divBdr>
        <w:top w:val="none" w:sz="0" w:space="0" w:color="auto"/>
        <w:left w:val="none" w:sz="0" w:space="0" w:color="auto"/>
        <w:bottom w:val="none" w:sz="0" w:space="0" w:color="auto"/>
        <w:right w:val="none" w:sz="0" w:space="0" w:color="auto"/>
      </w:divBdr>
    </w:div>
    <w:div w:id="1304309575">
      <w:bodyDiv w:val="1"/>
      <w:marLeft w:val="0"/>
      <w:marRight w:val="0"/>
      <w:marTop w:val="0"/>
      <w:marBottom w:val="0"/>
      <w:divBdr>
        <w:top w:val="none" w:sz="0" w:space="0" w:color="auto"/>
        <w:left w:val="none" w:sz="0" w:space="0" w:color="auto"/>
        <w:bottom w:val="none" w:sz="0" w:space="0" w:color="auto"/>
        <w:right w:val="none" w:sz="0" w:space="0" w:color="auto"/>
      </w:divBdr>
    </w:div>
    <w:div w:id="1304626260">
      <w:bodyDiv w:val="1"/>
      <w:marLeft w:val="0"/>
      <w:marRight w:val="0"/>
      <w:marTop w:val="0"/>
      <w:marBottom w:val="0"/>
      <w:divBdr>
        <w:top w:val="none" w:sz="0" w:space="0" w:color="auto"/>
        <w:left w:val="none" w:sz="0" w:space="0" w:color="auto"/>
        <w:bottom w:val="none" w:sz="0" w:space="0" w:color="auto"/>
        <w:right w:val="none" w:sz="0" w:space="0" w:color="auto"/>
      </w:divBdr>
    </w:div>
    <w:div w:id="1426421207">
      <w:bodyDiv w:val="1"/>
      <w:marLeft w:val="0"/>
      <w:marRight w:val="0"/>
      <w:marTop w:val="0"/>
      <w:marBottom w:val="0"/>
      <w:divBdr>
        <w:top w:val="none" w:sz="0" w:space="0" w:color="auto"/>
        <w:left w:val="none" w:sz="0" w:space="0" w:color="auto"/>
        <w:bottom w:val="none" w:sz="0" w:space="0" w:color="auto"/>
        <w:right w:val="none" w:sz="0" w:space="0" w:color="auto"/>
      </w:divBdr>
    </w:div>
    <w:div w:id="1568877457">
      <w:bodyDiv w:val="1"/>
      <w:marLeft w:val="0"/>
      <w:marRight w:val="0"/>
      <w:marTop w:val="0"/>
      <w:marBottom w:val="0"/>
      <w:divBdr>
        <w:top w:val="none" w:sz="0" w:space="0" w:color="auto"/>
        <w:left w:val="none" w:sz="0" w:space="0" w:color="auto"/>
        <w:bottom w:val="none" w:sz="0" w:space="0" w:color="auto"/>
        <w:right w:val="none" w:sz="0" w:space="0" w:color="auto"/>
      </w:divBdr>
    </w:div>
    <w:div w:id="1578052580">
      <w:bodyDiv w:val="1"/>
      <w:marLeft w:val="0"/>
      <w:marRight w:val="0"/>
      <w:marTop w:val="0"/>
      <w:marBottom w:val="0"/>
      <w:divBdr>
        <w:top w:val="none" w:sz="0" w:space="0" w:color="auto"/>
        <w:left w:val="none" w:sz="0" w:space="0" w:color="auto"/>
        <w:bottom w:val="none" w:sz="0" w:space="0" w:color="auto"/>
        <w:right w:val="none" w:sz="0" w:space="0" w:color="auto"/>
      </w:divBdr>
    </w:div>
    <w:div w:id="1624966730">
      <w:bodyDiv w:val="1"/>
      <w:marLeft w:val="0"/>
      <w:marRight w:val="0"/>
      <w:marTop w:val="0"/>
      <w:marBottom w:val="0"/>
      <w:divBdr>
        <w:top w:val="none" w:sz="0" w:space="0" w:color="auto"/>
        <w:left w:val="none" w:sz="0" w:space="0" w:color="auto"/>
        <w:bottom w:val="none" w:sz="0" w:space="0" w:color="auto"/>
        <w:right w:val="none" w:sz="0" w:space="0" w:color="auto"/>
      </w:divBdr>
    </w:div>
    <w:div w:id="1631130375">
      <w:bodyDiv w:val="1"/>
      <w:marLeft w:val="0"/>
      <w:marRight w:val="0"/>
      <w:marTop w:val="0"/>
      <w:marBottom w:val="0"/>
      <w:divBdr>
        <w:top w:val="none" w:sz="0" w:space="0" w:color="auto"/>
        <w:left w:val="none" w:sz="0" w:space="0" w:color="auto"/>
        <w:bottom w:val="none" w:sz="0" w:space="0" w:color="auto"/>
        <w:right w:val="none" w:sz="0" w:space="0" w:color="auto"/>
      </w:divBdr>
    </w:div>
    <w:div w:id="1866014151">
      <w:bodyDiv w:val="1"/>
      <w:marLeft w:val="0"/>
      <w:marRight w:val="0"/>
      <w:marTop w:val="0"/>
      <w:marBottom w:val="0"/>
      <w:divBdr>
        <w:top w:val="none" w:sz="0" w:space="0" w:color="auto"/>
        <w:left w:val="none" w:sz="0" w:space="0" w:color="auto"/>
        <w:bottom w:val="none" w:sz="0" w:space="0" w:color="auto"/>
        <w:right w:val="none" w:sz="0" w:space="0" w:color="auto"/>
      </w:divBdr>
    </w:div>
    <w:div w:id="1987392656">
      <w:bodyDiv w:val="1"/>
      <w:marLeft w:val="0"/>
      <w:marRight w:val="0"/>
      <w:marTop w:val="0"/>
      <w:marBottom w:val="0"/>
      <w:divBdr>
        <w:top w:val="none" w:sz="0" w:space="0" w:color="auto"/>
        <w:left w:val="none" w:sz="0" w:space="0" w:color="auto"/>
        <w:bottom w:val="none" w:sz="0" w:space="0" w:color="auto"/>
        <w:right w:val="none" w:sz="0" w:space="0" w:color="auto"/>
      </w:divBdr>
    </w:div>
    <w:div w:id="2083260430">
      <w:bodyDiv w:val="1"/>
      <w:marLeft w:val="0"/>
      <w:marRight w:val="0"/>
      <w:marTop w:val="0"/>
      <w:marBottom w:val="0"/>
      <w:divBdr>
        <w:top w:val="none" w:sz="0" w:space="0" w:color="auto"/>
        <w:left w:val="none" w:sz="0" w:space="0" w:color="auto"/>
        <w:bottom w:val="none" w:sz="0" w:space="0" w:color="auto"/>
        <w:right w:val="none" w:sz="0" w:space="0" w:color="auto"/>
      </w:divBdr>
    </w:div>
    <w:div w:id="21060774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a@bankside-films.com" TargetMode="External"/><Relationship Id="rId13" Type="http://schemas.openxmlformats.org/officeDocument/2006/relationships/hyperlink" Target="mailto:rocio@laporteriadejorgejuan.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trini@laporteriadejorgejua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mailto:OnTheFringe@premiercomm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cid:image003.png@01D2BD01.799A2D9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26608-EA4C-4BA1-8AB9-F613838B8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2282</Words>
  <Characters>13693</Characters>
  <Application>Microsoft Office Word</Application>
  <DocSecurity>0</DocSecurity>
  <Lines>114</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15944</CharactersWithSpaces>
  <SharedDoc>false</SharedDoc>
  <HLinks>
    <vt:vector size="18" baseType="variant">
      <vt:variant>
        <vt:i4>7471170</vt:i4>
      </vt:variant>
      <vt:variant>
        <vt:i4>6</vt:i4>
      </vt:variant>
      <vt:variant>
        <vt:i4>0</vt:i4>
      </vt:variant>
      <vt:variant>
        <vt:i4>5</vt:i4>
      </vt:variant>
      <vt:variant>
        <vt:lpwstr>mailto:rocio@laporteriadejorgejuan.com</vt:lpwstr>
      </vt:variant>
      <vt:variant>
        <vt:lpwstr/>
      </vt:variant>
      <vt:variant>
        <vt:i4>7471180</vt:i4>
      </vt:variant>
      <vt:variant>
        <vt:i4>3</vt:i4>
      </vt:variant>
      <vt:variant>
        <vt:i4>0</vt:i4>
      </vt:variant>
      <vt:variant>
        <vt:i4>5</vt:i4>
      </vt:variant>
      <vt:variant>
        <vt:lpwstr>mailto:maria@laporteriadejorgejuan.com</vt:lpwstr>
      </vt:variant>
      <vt:variant>
        <vt:lpwstr/>
      </vt:variant>
      <vt:variant>
        <vt:i4>7864408</vt:i4>
      </vt:variant>
      <vt:variant>
        <vt:i4>0</vt:i4>
      </vt:variant>
      <vt:variant>
        <vt:i4>0</vt:i4>
      </vt:variant>
      <vt:variant>
        <vt:i4>5</vt:i4>
      </vt:variant>
      <vt:variant>
        <vt:lpwstr>mailto:trini@laporteriadejorgejuan.com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Guisado</dc:creator>
  <cp:keywords/>
  <cp:lastModifiedBy>Magdalena Roman</cp:lastModifiedBy>
  <cp:revision>6</cp:revision>
  <cp:lastPrinted>2018-04-04T11:07:00Z</cp:lastPrinted>
  <dcterms:created xsi:type="dcterms:W3CDTF">2022-08-24T09:23:00Z</dcterms:created>
  <dcterms:modified xsi:type="dcterms:W3CDTF">2023-05-15T07:59:00Z</dcterms:modified>
</cp:coreProperties>
</file>