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390CD7" w:rsidRDefault="00390CD7" w:rsidP="00760011">
      <w:pPr>
        <w:rPr>
          <w:rFonts w:ascii="Times New Roman" w:hAnsi="Times New Roman" w:cs="Times New Roman"/>
          <w:sz w:val="24"/>
          <w:szCs w:val="24"/>
        </w:rPr>
      </w:pPr>
      <w:r w:rsidRPr="00390CD7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A55BDC">
        <w:rPr>
          <w:rFonts w:ascii="Times New Roman" w:hAnsi="Times New Roman" w:cs="Times New Roman"/>
          <w:sz w:val="24"/>
          <w:szCs w:val="24"/>
        </w:rPr>
        <w:t>Blackwater</w:t>
      </w:r>
      <w:proofErr w:type="spellEnd"/>
      <w:r w:rsidR="00A55BDC">
        <w:rPr>
          <w:rFonts w:ascii="Times New Roman" w:hAnsi="Times New Roman" w:cs="Times New Roman"/>
          <w:sz w:val="24"/>
          <w:szCs w:val="24"/>
        </w:rPr>
        <w:t xml:space="preserve"> Lane</w:t>
      </w:r>
    </w:p>
    <w:p w:rsidR="00760011" w:rsidRPr="0064053B" w:rsidRDefault="00553769" w:rsidP="00553769">
      <w:pPr>
        <w:rPr>
          <w:rFonts w:ascii="Times New Roman" w:hAnsi="Times New Roman" w:cs="Times New Roman"/>
          <w:sz w:val="24"/>
          <w:szCs w:val="24"/>
        </w:rPr>
      </w:pPr>
      <w:r w:rsidRPr="0064053B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A55BDC">
        <w:rPr>
          <w:rFonts w:ascii="Times New Roman" w:hAnsi="Times New Roman" w:cs="Times New Roman"/>
          <w:sz w:val="24"/>
          <w:szCs w:val="24"/>
        </w:rPr>
        <w:t>USA</w:t>
      </w:r>
      <w:bookmarkStart w:id="0" w:name="_GoBack"/>
      <w:bookmarkEnd w:id="0"/>
    </w:p>
    <w:p w:rsidR="00760011" w:rsidRPr="00A55BDC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A55BDC">
        <w:rPr>
          <w:rFonts w:ascii="Times New Roman" w:hAnsi="Times New Roman" w:cs="Times New Roman"/>
          <w:sz w:val="24"/>
          <w:szCs w:val="24"/>
        </w:rPr>
        <w:t xml:space="preserve">gatunek: </w:t>
      </w:r>
      <w:r w:rsidR="00A55BDC">
        <w:rPr>
          <w:rFonts w:ascii="Times New Roman" w:hAnsi="Times New Roman" w:cs="Times New Roman"/>
          <w:sz w:val="24"/>
          <w:szCs w:val="24"/>
        </w:rPr>
        <w:t>horror</w:t>
      </w:r>
    </w:p>
    <w:p w:rsidR="004D39C5" w:rsidRPr="00A55BDC" w:rsidRDefault="004D39C5" w:rsidP="0053344C">
      <w:pPr>
        <w:rPr>
          <w:rFonts w:ascii="Times New Roman" w:hAnsi="Times New Roman" w:cs="Times New Roman"/>
          <w:sz w:val="24"/>
          <w:szCs w:val="24"/>
        </w:rPr>
      </w:pPr>
      <w:r w:rsidRPr="00A55BDC">
        <w:rPr>
          <w:rFonts w:ascii="Times New Roman" w:hAnsi="Times New Roman" w:cs="Times New Roman"/>
          <w:sz w:val="24"/>
          <w:szCs w:val="24"/>
        </w:rPr>
        <w:t xml:space="preserve">reżyser: </w:t>
      </w:r>
      <w:r w:rsidR="00A55BDC" w:rsidRPr="00A55BDC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A55BDC" w:rsidRPr="00A55BDC">
        <w:rPr>
          <w:rFonts w:ascii="Times New Roman" w:hAnsi="Times New Roman" w:cs="Times New Roman"/>
          <w:sz w:val="24"/>
          <w:szCs w:val="24"/>
        </w:rPr>
        <w:t>Celentano</w:t>
      </w:r>
      <w:proofErr w:type="spellEnd"/>
    </w:p>
    <w:p w:rsidR="00260AA0" w:rsidRPr="00A55BDC" w:rsidRDefault="004D39C5" w:rsidP="00390C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55BDC" w:rsidRPr="00A55BDC">
        <w:rPr>
          <w:rFonts w:ascii="Times New Roman" w:hAnsi="Times New Roman" w:cs="Times New Roman"/>
          <w:sz w:val="24"/>
          <w:szCs w:val="24"/>
          <w:lang w:val="en-US"/>
        </w:rPr>
        <w:t>Minka</w:t>
      </w:r>
      <w:proofErr w:type="spellEnd"/>
      <w:r w:rsidR="00A55BDC" w:rsidRPr="00A55BDC">
        <w:rPr>
          <w:rFonts w:ascii="Times New Roman" w:hAnsi="Times New Roman" w:cs="Times New Roman"/>
          <w:sz w:val="24"/>
          <w:szCs w:val="24"/>
          <w:lang w:val="en-US"/>
        </w:rPr>
        <w:t xml:space="preserve"> Kelly, Maggie Grace, Dermot Mulroney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55BDC">
        <w:rPr>
          <w:rFonts w:ascii="Times New Roman" w:hAnsi="Times New Roman" w:cs="Times New Roman"/>
          <w:sz w:val="24"/>
          <w:szCs w:val="24"/>
        </w:rPr>
        <w:t>6.02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A55BDC" w:rsidP="00A55BDC">
      <w:pPr>
        <w:pStyle w:val="Default"/>
        <w:rPr>
          <w:rFonts w:ascii="Times New Roman" w:hAnsi="Times New Roman" w:cs="Times New Roman"/>
        </w:rPr>
      </w:pPr>
      <w:r w:rsidRPr="00A55BDC">
        <w:rPr>
          <w:rFonts w:ascii="Times New Roman" w:hAnsi="Times New Roman" w:cs="Times New Roman"/>
          <w:color w:val="auto"/>
        </w:rPr>
        <w:t>Cass była świadkiem tragedii na niebezpiecznej wiejskiej drodze. Po tym wydarzeniu zaczyna nawiedzać ją duch i kobieta zaczyna wątpić w swoje zdrowie psychiczne. Po serii przerażających wydarzeń zaczyna wierzyć, że będzie następną ofiarą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100DF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90CD7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4053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A55BDC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20</cp:revision>
  <dcterms:created xsi:type="dcterms:W3CDTF">2023-06-16T11:17:00Z</dcterms:created>
  <dcterms:modified xsi:type="dcterms:W3CDTF">2025-01-28T18:12:00Z</dcterms:modified>
</cp:coreProperties>
</file>