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FD133" w14:textId="3273E340" w:rsidR="00CB4984" w:rsidRDefault="00537FB4" w:rsidP="00F40A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FB4">
        <w:rPr>
          <w:rFonts w:ascii="Times New Roman" w:hAnsi="Times New Roman" w:cs="Times New Roman"/>
          <w:b/>
          <w:sz w:val="24"/>
          <w:szCs w:val="24"/>
        </w:rPr>
        <w:t>Katarzyn</w:t>
      </w:r>
      <w:r w:rsidR="00B33B8A">
        <w:rPr>
          <w:rFonts w:ascii="Times New Roman" w:hAnsi="Times New Roman" w:cs="Times New Roman"/>
          <w:b/>
          <w:sz w:val="24"/>
          <w:szCs w:val="24"/>
        </w:rPr>
        <w:t>a</w:t>
      </w:r>
      <w:r w:rsidRPr="00537FB4">
        <w:rPr>
          <w:rFonts w:ascii="Times New Roman" w:hAnsi="Times New Roman" w:cs="Times New Roman"/>
          <w:b/>
          <w:sz w:val="24"/>
          <w:szCs w:val="24"/>
        </w:rPr>
        <w:t xml:space="preserve"> Figur</w:t>
      </w:r>
      <w:r w:rsidR="00B33B8A">
        <w:rPr>
          <w:rFonts w:ascii="Times New Roman" w:hAnsi="Times New Roman" w:cs="Times New Roman"/>
          <w:b/>
          <w:sz w:val="24"/>
          <w:szCs w:val="24"/>
        </w:rPr>
        <w:t>a</w:t>
      </w:r>
      <w:r w:rsidR="009B7787">
        <w:rPr>
          <w:rFonts w:ascii="Times New Roman" w:hAnsi="Times New Roman" w:cs="Times New Roman"/>
          <w:b/>
          <w:sz w:val="24"/>
          <w:szCs w:val="24"/>
        </w:rPr>
        <w:t xml:space="preserve"> odwołuje</w:t>
      </w:r>
      <w:r w:rsidR="00B751AB">
        <w:rPr>
          <w:rFonts w:ascii="Times New Roman" w:hAnsi="Times New Roman" w:cs="Times New Roman"/>
          <w:b/>
          <w:sz w:val="24"/>
          <w:szCs w:val="24"/>
        </w:rPr>
        <w:t xml:space="preserve"> stan wojenny!</w:t>
      </w:r>
      <w:r w:rsidR="009B7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765" w:rsidRPr="00254765">
        <w:rPr>
          <w:rFonts w:ascii="Times New Roman" w:hAnsi="Times New Roman" w:cs="Times New Roman"/>
          <w:b/>
          <w:sz w:val="24"/>
          <w:szCs w:val="24"/>
        </w:rPr>
        <w:t xml:space="preserve">Nowy plakat filmu "Chrzciny" z okazji rocznicy </w:t>
      </w:r>
      <w:r w:rsidR="00A10A5D">
        <w:rPr>
          <w:rFonts w:ascii="Times New Roman" w:hAnsi="Times New Roman" w:cs="Times New Roman"/>
          <w:b/>
          <w:sz w:val="24"/>
          <w:szCs w:val="24"/>
        </w:rPr>
        <w:t xml:space="preserve">13 grudnia 1981 </w:t>
      </w:r>
    </w:p>
    <w:p w14:paraId="328C57D2" w14:textId="7BC8E5FD" w:rsidR="00254765" w:rsidRDefault="00254765" w:rsidP="00F40A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254765">
        <w:rPr>
          <w:rFonts w:ascii="Times New Roman" w:hAnsi="Times New Roman" w:cs="Times New Roman"/>
          <w:b/>
          <w:sz w:val="24"/>
          <w:szCs w:val="24"/>
        </w:rPr>
        <w:t>ziś przypada 40. rocznica wprowadzenia stanu</w:t>
      </w:r>
      <w:r>
        <w:rPr>
          <w:rFonts w:ascii="Times New Roman" w:hAnsi="Times New Roman" w:cs="Times New Roman"/>
          <w:b/>
          <w:sz w:val="24"/>
          <w:szCs w:val="24"/>
        </w:rPr>
        <w:t xml:space="preserve"> wojennego</w:t>
      </w:r>
      <w:r w:rsidRPr="00254765">
        <w:rPr>
          <w:rFonts w:ascii="Times New Roman" w:hAnsi="Times New Roman" w:cs="Times New Roman"/>
          <w:b/>
          <w:sz w:val="24"/>
          <w:szCs w:val="24"/>
        </w:rPr>
        <w:t xml:space="preserve">, na tle którego rozgrywa się akcja nowego filmu z </w:t>
      </w:r>
      <w:r w:rsidR="002344CB">
        <w:rPr>
          <w:rFonts w:ascii="Times New Roman" w:hAnsi="Times New Roman" w:cs="Times New Roman"/>
          <w:b/>
          <w:sz w:val="24"/>
          <w:szCs w:val="24"/>
        </w:rPr>
        <w:t>udziałem Katarzyny Figury</w:t>
      </w:r>
      <w:r w:rsidRPr="00254765">
        <w:rPr>
          <w:rFonts w:ascii="Times New Roman" w:hAnsi="Times New Roman" w:cs="Times New Roman"/>
          <w:b/>
          <w:sz w:val="24"/>
          <w:szCs w:val="24"/>
        </w:rPr>
        <w:t xml:space="preserve"> „Chrzciny”. </w:t>
      </w:r>
      <w:r>
        <w:rPr>
          <w:rFonts w:ascii="Times New Roman" w:hAnsi="Times New Roman" w:cs="Times New Roman"/>
          <w:b/>
          <w:sz w:val="24"/>
          <w:szCs w:val="24"/>
        </w:rPr>
        <w:t>Jak wyglądałby ten dzień,</w:t>
      </w:r>
      <w:r w:rsidR="00B060BD">
        <w:rPr>
          <w:rFonts w:ascii="Times New Roman" w:hAnsi="Times New Roman" w:cs="Times New Roman"/>
          <w:b/>
          <w:sz w:val="24"/>
          <w:szCs w:val="24"/>
        </w:rPr>
        <w:t xml:space="preserve"> gdyby</w:t>
      </w:r>
      <w:r w:rsidR="007415E2">
        <w:rPr>
          <w:rFonts w:ascii="Times New Roman" w:hAnsi="Times New Roman" w:cs="Times New Roman"/>
          <w:b/>
          <w:sz w:val="24"/>
          <w:szCs w:val="24"/>
        </w:rPr>
        <w:t xml:space="preserve">…stan wojenny został wstrzymany? </w:t>
      </w:r>
      <w:r w:rsidR="00B060BD">
        <w:rPr>
          <w:rFonts w:ascii="Times New Roman" w:hAnsi="Times New Roman" w:cs="Times New Roman"/>
          <w:b/>
          <w:sz w:val="24"/>
          <w:szCs w:val="24"/>
        </w:rPr>
        <w:t xml:space="preserve">Będzie się można </w:t>
      </w:r>
      <w:r w:rsidR="007A54BC">
        <w:rPr>
          <w:rFonts w:ascii="Times New Roman" w:hAnsi="Times New Roman" w:cs="Times New Roman"/>
          <w:b/>
          <w:sz w:val="24"/>
          <w:szCs w:val="24"/>
        </w:rPr>
        <w:t xml:space="preserve">o tym </w:t>
      </w:r>
      <w:bookmarkStart w:id="0" w:name="_GoBack"/>
      <w:bookmarkEnd w:id="0"/>
      <w:r w:rsidR="00B060BD">
        <w:rPr>
          <w:rFonts w:ascii="Times New Roman" w:hAnsi="Times New Roman" w:cs="Times New Roman"/>
          <w:b/>
          <w:sz w:val="24"/>
          <w:szCs w:val="24"/>
        </w:rPr>
        <w:t>przekonać w kinach już w 2022 roku.</w:t>
      </w:r>
      <w:r w:rsidR="00A10A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E8CC82" w14:textId="2FF1438F" w:rsidR="00835C0F" w:rsidRDefault="007A54BC" w:rsidP="006263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835C0F" w:rsidRPr="00B060BD">
          <w:rPr>
            <w:rStyle w:val="Hipercze"/>
            <w:rFonts w:ascii="Times New Roman" w:hAnsi="Times New Roman" w:cs="Times New Roman"/>
            <w:b/>
            <w:sz w:val="24"/>
            <w:szCs w:val="24"/>
          </w:rPr>
          <w:t>ZWIASTUN</w:t>
        </w:r>
      </w:hyperlink>
    </w:p>
    <w:p w14:paraId="6B05D542" w14:textId="0983899D" w:rsidR="002344CB" w:rsidRDefault="002344CB" w:rsidP="00524F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CB">
        <w:rPr>
          <w:rFonts w:ascii="Times New Roman" w:hAnsi="Times New Roman" w:cs="Times New Roman"/>
          <w:sz w:val="24"/>
          <w:szCs w:val="24"/>
        </w:rPr>
        <w:t xml:space="preserve">- </w:t>
      </w:r>
      <w:r w:rsidRPr="002344CB">
        <w:rPr>
          <w:rFonts w:ascii="Times New Roman" w:hAnsi="Times New Roman" w:cs="Times New Roman"/>
          <w:i/>
          <w:sz w:val="24"/>
          <w:szCs w:val="24"/>
        </w:rPr>
        <w:t>Stan wojenny to mroczna część naszej najnowszej historii. Jednak wielu ludzi, pamiętających 13 grudnia 1981 roku przywołuje z uśmiechem dziwny fakt – nie było "Teleranka". Zawsze fascynowało mnie to tragikomiczne podejście Polaków do wydarzeń historycznych. Można odnaleźć je w wielu polskich filmach. Szara rzeczywistość zostaje w nich zderzona z elementami komizmu. Ta dwoistość stała się kluczem do pomysłu na film "Chrzciny"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4CB">
        <w:rPr>
          <w:rFonts w:ascii="Times New Roman" w:hAnsi="Times New Roman" w:cs="Times New Roman"/>
          <w:sz w:val="24"/>
          <w:szCs w:val="24"/>
        </w:rPr>
        <w:t>- mówi reżyser Jakub Skoczeń.</w:t>
      </w:r>
    </w:p>
    <w:p w14:paraId="7396021B" w14:textId="45A24D76" w:rsidR="00A10A5D" w:rsidRPr="00A10A5D" w:rsidRDefault="00A10A5D" w:rsidP="00524F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0A5D">
        <w:rPr>
          <w:rFonts w:ascii="Times New Roman" w:hAnsi="Times New Roman" w:cs="Times New Roman"/>
          <w:i/>
          <w:sz w:val="24"/>
          <w:szCs w:val="24"/>
        </w:rPr>
        <w:t>"Chrzciny”  nie są tylko historyczną opowieścią, przywołującą czasy PRL. To ważny głos w dyskusji o teraźniejszości w Polsce i na świecie. Wszędzie</w:t>
      </w:r>
      <w:r>
        <w:rPr>
          <w:rFonts w:ascii="Times New Roman" w:hAnsi="Times New Roman" w:cs="Times New Roman"/>
          <w:i/>
          <w:sz w:val="24"/>
          <w:szCs w:val="24"/>
        </w:rPr>
        <w:t xml:space="preserve"> dochodzi do przemocy i opresji </w:t>
      </w:r>
      <w:r w:rsidRPr="002344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0A5D">
        <w:rPr>
          <w:rFonts w:ascii="Times New Roman" w:hAnsi="Times New Roman" w:cs="Times New Roman"/>
          <w:sz w:val="24"/>
          <w:szCs w:val="24"/>
        </w:rPr>
        <w:t>podkreśla Katarzyna Figura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2B5AC2" w14:textId="4A2FDFE7" w:rsidR="002344CB" w:rsidRPr="002344CB" w:rsidRDefault="00B751AB" w:rsidP="00524F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grudnia</w:t>
      </w:r>
      <w:r w:rsidR="002344CB" w:rsidRPr="00537FB4">
        <w:rPr>
          <w:rFonts w:ascii="Times New Roman" w:hAnsi="Times New Roman" w:cs="Times New Roman"/>
          <w:sz w:val="24"/>
          <w:szCs w:val="24"/>
        </w:rPr>
        <w:t xml:space="preserve"> 1981 rok</w:t>
      </w:r>
      <w:r>
        <w:rPr>
          <w:rFonts w:ascii="Times New Roman" w:hAnsi="Times New Roman" w:cs="Times New Roman"/>
          <w:sz w:val="24"/>
          <w:szCs w:val="24"/>
        </w:rPr>
        <w:t>u</w:t>
      </w:r>
      <w:r w:rsidR="002344CB" w:rsidRPr="00537FB4">
        <w:rPr>
          <w:rFonts w:ascii="Times New Roman" w:hAnsi="Times New Roman" w:cs="Times New Roman"/>
          <w:sz w:val="24"/>
          <w:szCs w:val="24"/>
        </w:rPr>
        <w:t>. Marianna, gorliwa katoliczka, postanawia wykorzystać rodzinną uroczystość - chrzciny najmłodszego wnuka, do pojednania swoich skłóconych od lat dzieci. Nieocze</w:t>
      </w:r>
      <w:r w:rsidR="002344CB">
        <w:rPr>
          <w:rFonts w:ascii="Times New Roman" w:hAnsi="Times New Roman" w:cs="Times New Roman"/>
          <w:sz w:val="24"/>
          <w:szCs w:val="24"/>
        </w:rPr>
        <w:t xml:space="preserve">kiwanie przeszkodzi jej w tym </w:t>
      </w:r>
      <w:r w:rsidR="002344CB" w:rsidRPr="00537FB4">
        <w:rPr>
          <w:rFonts w:ascii="Times New Roman" w:hAnsi="Times New Roman" w:cs="Times New Roman"/>
          <w:sz w:val="24"/>
          <w:szCs w:val="24"/>
        </w:rPr>
        <w:t>generał Jaruzelski, który ogłasza tego dnia stan wojenny. Chcąc doprowadzić rodzinne pojednanie do końca, Marianna postanawia ukryć przed dziećmi prawdę o sytuacji w kraju. To małe z pozoru kłamstwo</w:t>
      </w:r>
      <w:r w:rsidR="002344CB">
        <w:rPr>
          <w:rFonts w:ascii="Times New Roman" w:hAnsi="Times New Roman" w:cs="Times New Roman"/>
          <w:sz w:val="24"/>
          <w:szCs w:val="24"/>
        </w:rPr>
        <w:t>,</w:t>
      </w:r>
      <w:r w:rsidR="002344CB" w:rsidRPr="00537FB4">
        <w:rPr>
          <w:rFonts w:ascii="Times New Roman" w:hAnsi="Times New Roman" w:cs="Times New Roman"/>
          <w:sz w:val="24"/>
          <w:szCs w:val="24"/>
        </w:rPr>
        <w:t xml:space="preserve"> uruchomi lawinę nieoczekiwanych zdarzeń, którą trudno będzie zatrzymać.</w:t>
      </w:r>
    </w:p>
    <w:p w14:paraId="2B1B2365" w14:textId="1B1C7DFE" w:rsidR="00584C07" w:rsidRPr="00B751AB" w:rsidRDefault="00805445" w:rsidP="00E83E7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FF5">
        <w:rPr>
          <w:rFonts w:ascii="Times New Roman" w:hAnsi="Times New Roman" w:cs="Times New Roman"/>
          <w:bCs/>
          <w:sz w:val="24"/>
          <w:szCs w:val="24"/>
        </w:rPr>
        <w:t xml:space="preserve">W rolach głównych: </w:t>
      </w:r>
      <w:r w:rsidRPr="00367FF5">
        <w:rPr>
          <w:rFonts w:ascii="Times New Roman" w:hAnsi="Times New Roman" w:cs="Times New Roman"/>
          <w:sz w:val="24"/>
          <w:szCs w:val="24"/>
        </w:rPr>
        <w:t>Katarzyna Figura</w:t>
      </w:r>
      <w:r w:rsidR="00294B08">
        <w:rPr>
          <w:rFonts w:ascii="Times New Roman" w:hAnsi="Times New Roman" w:cs="Times New Roman"/>
          <w:sz w:val="24"/>
          <w:szCs w:val="24"/>
        </w:rPr>
        <w:t xml:space="preserve"> („Żurek”</w:t>
      </w:r>
      <w:r w:rsidR="00F90F56">
        <w:rPr>
          <w:rFonts w:ascii="Times New Roman" w:hAnsi="Times New Roman" w:cs="Times New Roman"/>
          <w:sz w:val="24"/>
          <w:szCs w:val="24"/>
        </w:rPr>
        <w:t>, „Kil</w:t>
      </w:r>
      <w:r w:rsidR="00D362D8">
        <w:rPr>
          <w:rFonts w:ascii="Times New Roman" w:hAnsi="Times New Roman" w:cs="Times New Roman"/>
          <w:sz w:val="24"/>
          <w:szCs w:val="24"/>
        </w:rPr>
        <w:t>er”</w:t>
      </w:r>
      <w:r w:rsidR="00294B08">
        <w:rPr>
          <w:rFonts w:ascii="Times New Roman" w:hAnsi="Times New Roman" w:cs="Times New Roman"/>
          <w:sz w:val="24"/>
          <w:szCs w:val="24"/>
        </w:rPr>
        <w:t>)</w:t>
      </w:r>
      <w:r w:rsidRPr="00367FF5">
        <w:rPr>
          <w:rFonts w:ascii="Times New Roman" w:hAnsi="Times New Roman" w:cs="Times New Roman"/>
          <w:sz w:val="24"/>
          <w:szCs w:val="24"/>
        </w:rPr>
        <w:t>, Maciej Musiałowski</w:t>
      </w:r>
      <w:r w:rsidR="00294B08">
        <w:rPr>
          <w:rFonts w:ascii="Times New Roman" w:hAnsi="Times New Roman" w:cs="Times New Roman"/>
          <w:sz w:val="24"/>
          <w:szCs w:val="24"/>
        </w:rPr>
        <w:t xml:space="preserve"> </w:t>
      </w:r>
      <w:r w:rsidR="002A0ABD">
        <w:rPr>
          <w:rFonts w:ascii="Times New Roman" w:hAnsi="Times New Roman" w:cs="Times New Roman"/>
          <w:sz w:val="24"/>
          <w:szCs w:val="24"/>
        </w:rPr>
        <w:t>(</w:t>
      </w:r>
      <w:r w:rsidR="00294B08">
        <w:rPr>
          <w:rFonts w:ascii="Times New Roman" w:hAnsi="Times New Roman" w:cs="Times New Roman"/>
          <w:sz w:val="24"/>
          <w:szCs w:val="24"/>
        </w:rPr>
        <w:t>„</w:t>
      </w:r>
      <w:r w:rsidR="00294B08" w:rsidRPr="00294B08">
        <w:rPr>
          <w:rFonts w:ascii="Times New Roman" w:hAnsi="Times New Roman" w:cs="Times New Roman"/>
          <w:sz w:val="24"/>
          <w:szCs w:val="24"/>
        </w:rPr>
        <w:t xml:space="preserve">Sala samobójców. </w:t>
      </w:r>
      <w:proofErr w:type="spellStart"/>
      <w:r w:rsidR="00294B08" w:rsidRPr="00294B08">
        <w:rPr>
          <w:rFonts w:ascii="Times New Roman" w:hAnsi="Times New Roman" w:cs="Times New Roman"/>
          <w:sz w:val="24"/>
          <w:szCs w:val="24"/>
        </w:rPr>
        <w:t>Hejter</w:t>
      </w:r>
      <w:proofErr w:type="spellEnd"/>
      <w:r w:rsidR="00294B08">
        <w:rPr>
          <w:rFonts w:ascii="Times New Roman" w:hAnsi="Times New Roman" w:cs="Times New Roman"/>
          <w:sz w:val="24"/>
          <w:szCs w:val="24"/>
        </w:rPr>
        <w:t>”)</w:t>
      </w:r>
      <w:r w:rsidRPr="00367FF5">
        <w:rPr>
          <w:rFonts w:ascii="Times New Roman" w:hAnsi="Times New Roman" w:cs="Times New Roman"/>
          <w:sz w:val="24"/>
          <w:szCs w:val="24"/>
        </w:rPr>
        <w:t xml:space="preserve">, </w:t>
      </w:r>
      <w:r w:rsidR="007F1770" w:rsidRPr="00367FF5">
        <w:rPr>
          <w:rFonts w:ascii="Times New Roman" w:hAnsi="Times New Roman" w:cs="Times New Roman"/>
          <w:sz w:val="24"/>
          <w:szCs w:val="24"/>
        </w:rPr>
        <w:t xml:space="preserve">Tomasz </w:t>
      </w:r>
      <w:proofErr w:type="spellStart"/>
      <w:r w:rsidR="007F1770" w:rsidRPr="00367FF5">
        <w:rPr>
          <w:rFonts w:ascii="Times New Roman" w:hAnsi="Times New Roman" w:cs="Times New Roman"/>
          <w:sz w:val="24"/>
          <w:szCs w:val="24"/>
        </w:rPr>
        <w:t>Schuchardt</w:t>
      </w:r>
      <w:proofErr w:type="spellEnd"/>
      <w:r w:rsidR="00294B08">
        <w:rPr>
          <w:rFonts w:ascii="Times New Roman" w:hAnsi="Times New Roman" w:cs="Times New Roman"/>
          <w:sz w:val="24"/>
          <w:szCs w:val="24"/>
        </w:rPr>
        <w:t xml:space="preserve"> („Jesteś Bogiem”</w:t>
      </w:r>
      <w:r w:rsidR="00F90F56">
        <w:rPr>
          <w:rFonts w:ascii="Times New Roman" w:hAnsi="Times New Roman" w:cs="Times New Roman"/>
          <w:sz w:val="24"/>
          <w:szCs w:val="24"/>
        </w:rPr>
        <w:t>, „Karbala”</w:t>
      </w:r>
      <w:r w:rsidR="00294B08">
        <w:rPr>
          <w:rFonts w:ascii="Times New Roman" w:hAnsi="Times New Roman" w:cs="Times New Roman"/>
          <w:sz w:val="24"/>
          <w:szCs w:val="24"/>
        </w:rPr>
        <w:t>)</w:t>
      </w:r>
      <w:r w:rsidR="007F1770">
        <w:rPr>
          <w:rFonts w:ascii="Times New Roman" w:hAnsi="Times New Roman" w:cs="Times New Roman"/>
          <w:sz w:val="24"/>
          <w:szCs w:val="24"/>
        </w:rPr>
        <w:t>,</w:t>
      </w:r>
      <w:r w:rsidR="007F1770" w:rsidRPr="00367FF5">
        <w:rPr>
          <w:rFonts w:ascii="Times New Roman" w:hAnsi="Times New Roman" w:cs="Times New Roman"/>
          <w:sz w:val="24"/>
          <w:szCs w:val="24"/>
        </w:rPr>
        <w:t xml:space="preserve"> </w:t>
      </w:r>
      <w:r w:rsidR="007F1770">
        <w:rPr>
          <w:rFonts w:ascii="Times New Roman" w:hAnsi="Times New Roman" w:cs="Times New Roman"/>
          <w:sz w:val="24"/>
          <w:szCs w:val="24"/>
        </w:rPr>
        <w:t>Michał Żurawski</w:t>
      </w:r>
      <w:r w:rsidR="00294B08">
        <w:rPr>
          <w:rFonts w:ascii="Times New Roman" w:hAnsi="Times New Roman" w:cs="Times New Roman"/>
          <w:sz w:val="24"/>
          <w:szCs w:val="24"/>
        </w:rPr>
        <w:t xml:space="preserve"> („</w:t>
      </w:r>
      <w:r w:rsidR="00E53DAD">
        <w:rPr>
          <w:rFonts w:ascii="Times New Roman" w:hAnsi="Times New Roman" w:cs="Times New Roman"/>
          <w:sz w:val="24"/>
          <w:szCs w:val="24"/>
        </w:rPr>
        <w:t>Karbala”</w:t>
      </w:r>
      <w:r w:rsidR="00F90F56">
        <w:rPr>
          <w:rFonts w:ascii="Times New Roman" w:hAnsi="Times New Roman" w:cs="Times New Roman"/>
          <w:sz w:val="24"/>
          <w:szCs w:val="24"/>
        </w:rPr>
        <w:t>, „Król”</w:t>
      </w:r>
      <w:r w:rsidR="00E53DAD">
        <w:rPr>
          <w:rFonts w:ascii="Times New Roman" w:hAnsi="Times New Roman" w:cs="Times New Roman"/>
          <w:sz w:val="24"/>
          <w:szCs w:val="24"/>
        </w:rPr>
        <w:t>)</w:t>
      </w:r>
      <w:r w:rsidR="007F1770">
        <w:rPr>
          <w:rFonts w:ascii="Times New Roman" w:hAnsi="Times New Roman" w:cs="Times New Roman"/>
          <w:sz w:val="24"/>
          <w:szCs w:val="24"/>
        </w:rPr>
        <w:t>, Agata Bykowska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(„Kamerdyner”)</w:t>
      </w:r>
      <w:r w:rsidR="007F1770">
        <w:rPr>
          <w:rFonts w:ascii="Times New Roman" w:hAnsi="Times New Roman" w:cs="Times New Roman"/>
          <w:sz w:val="24"/>
          <w:szCs w:val="24"/>
        </w:rPr>
        <w:t xml:space="preserve">, </w:t>
      </w:r>
      <w:r w:rsidR="00367FF5" w:rsidRPr="00367FF5">
        <w:rPr>
          <w:rFonts w:ascii="Times New Roman" w:hAnsi="Times New Roman" w:cs="Times New Roman"/>
          <w:sz w:val="24"/>
          <w:szCs w:val="24"/>
        </w:rPr>
        <w:t xml:space="preserve">Marta </w:t>
      </w:r>
      <w:r w:rsidR="00367FF5" w:rsidRPr="007F1770">
        <w:rPr>
          <w:rFonts w:ascii="Times New Roman" w:hAnsi="Times New Roman" w:cs="Times New Roman"/>
          <w:sz w:val="24"/>
          <w:szCs w:val="24"/>
        </w:rPr>
        <w:t>Chyczewska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(„Planeta Singli 3”)</w:t>
      </w:r>
      <w:r w:rsidR="007F1770">
        <w:rPr>
          <w:rFonts w:ascii="Times New Roman" w:hAnsi="Times New Roman" w:cs="Times New Roman"/>
          <w:sz w:val="24"/>
          <w:szCs w:val="24"/>
        </w:rPr>
        <w:t xml:space="preserve">, </w:t>
      </w:r>
      <w:r w:rsidR="007F1770" w:rsidRPr="00367FF5">
        <w:rPr>
          <w:rFonts w:ascii="Times New Roman" w:hAnsi="Times New Roman" w:cs="Times New Roman"/>
          <w:sz w:val="24"/>
          <w:szCs w:val="24"/>
        </w:rPr>
        <w:t xml:space="preserve">Marianna </w:t>
      </w:r>
      <w:r w:rsidR="00E77F30">
        <w:rPr>
          <w:rFonts w:ascii="Times New Roman" w:hAnsi="Times New Roman" w:cs="Times New Roman"/>
          <w:sz w:val="24"/>
          <w:szCs w:val="24"/>
        </w:rPr>
        <w:t>Gierszewska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(„Nina”)</w:t>
      </w:r>
      <w:r w:rsidR="007F1770">
        <w:rPr>
          <w:rFonts w:ascii="Times New Roman" w:hAnsi="Times New Roman" w:cs="Times New Roman"/>
          <w:sz w:val="24"/>
          <w:szCs w:val="24"/>
        </w:rPr>
        <w:t>, Andrzej Konopka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</w:t>
      </w:r>
      <w:r w:rsidR="00E53DAD" w:rsidRPr="00E53DAD">
        <w:rPr>
          <w:rFonts w:ascii="Times New Roman" w:hAnsi="Times New Roman" w:cs="Times New Roman"/>
          <w:sz w:val="24"/>
          <w:szCs w:val="24"/>
        </w:rPr>
        <w:t>25 lat niewinno</w:t>
      </w:r>
      <w:r w:rsidR="00E53DAD">
        <w:rPr>
          <w:rFonts w:ascii="Times New Roman" w:hAnsi="Times New Roman" w:cs="Times New Roman"/>
          <w:sz w:val="24"/>
          <w:szCs w:val="24"/>
        </w:rPr>
        <w:t>ści. Sprawa Tomka Komendy”)</w:t>
      </w:r>
      <w:r w:rsidR="007F1770">
        <w:rPr>
          <w:rFonts w:ascii="Times New Roman" w:hAnsi="Times New Roman" w:cs="Times New Roman"/>
          <w:sz w:val="24"/>
          <w:szCs w:val="24"/>
        </w:rPr>
        <w:t xml:space="preserve">, Tomasz </w:t>
      </w:r>
      <w:proofErr w:type="spellStart"/>
      <w:r w:rsidR="007F1770">
        <w:rPr>
          <w:rFonts w:ascii="Times New Roman" w:hAnsi="Times New Roman" w:cs="Times New Roman"/>
          <w:sz w:val="24"/>
          <w:szCs w:val="24"/>
        </w:rPr>
        <w:t>Włosok</w:t>
      </w:r>
      <w:proofErr w:type="spellEnd"/>
      <w:r w:rsidR="00E53DAD">
        <w:rPr>
          <w:rFonts w:ascii="Times New Roman" w:hAnsi="Times New Roman" w:cs="Times New Roman"/>
          <w:sz w:val="24"/>
          <w:szCs w:val="24"/>
        </w:rPr>
        <w:t xml:space="preserve"> (</w:t>
      </w:r>
      <w:r w:rsidR="00D362D8">
        <w:rPr>
          <w:rFonts w:ascii="Times New Roman" w:hAnsi="Times New Roman" w:cs="Times New Roman"/>
          <w:sz w:val="24"/>
          <w:szCs w:val="24"/>
        </w:rPr>
        <w:t xml:space="preserve">„Jak zostałem gangsterem”, </w:t>
      </w:r>
      <w:r w:rsidR="00E53DAD">
        <w:rPr>
          <w:rFonts w:ascii="Times New Roman" w:hAnsi="Times New Roman" w:cs="Times New Roman"/>
          <w:sz w:val="24"/>
          <w:szCs w:val="24"/>
        </w:rPr>
        <w:t>„</w:t>
      </w:r>
      <w:r w:rsidR="00E53DAD" w:rsidRPr="00E53DAD">
        <w:rPr>
          <w:rFonts w:ascii="Times New Roman" w:hAnsi="Times New Roman" w:cs="Times New Roman"/>
          <w:sz w:val="24"/>
          <w:szCs w:val="24"/>
        </w:rPr>
        <w:t>Diablo. Wyścig o wszystko</w:t>
      </w:r>
      <w:r w:rsidR="00E53DAD">
        <w:rPr>
          <w:rFonts w:ascii="Times New Roman" w:hAnsi="Times New Roman" w:cs="Times New Roman"/>
          <w:sz w:val="24"/>
          <w:szCs w:val="24"/>
        </w:rPr>
        <w:t>”)</w:t>
      </w:r>
      <w:r w:rsidR="007F1770">
        <w:rPr>
          <w:rFonts w:ascii="Times New Roman" w:hAnsi="Times New Roman" w:cs="Times New Roman"/>
          <w:sz w:val="24"/>
          <w:szCs w:val="24"/>
        </w:rPr>
        <w:t xml:space="preserve"> i </w:t>
      </w:r>
      <w:r w:rsidR="007F1770" w:rsidRPr="007F1770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7F1770" w:rsidRPr="007F1770">
        <w:rPr>
          <w:rFonts w:ascii="Times New Roman" w:hAnsi="Times New Roman" w:cs="Times New Roman"/>
          <w:sz w:val="24"/>
          <w:szCs w:val="24"/>
        </w:rPr>
        <w:t>Ligienza</w:t>
      </w:r>
      <w:proofErr w:type="spellEnd"/>
      <w:r w:rsidR="00E53DAD">
        <w:rPr>
          <w:rFonts w:ascii="Times New Roman" w:hAnsi="Times New Roman" w:cs="Times New Roman"/>
          <w:sz w:val="24"/>
          <w:szCs w:val="24"/>
        </w:rPr>
        <w:t xml:space="preserve"> („Planeta Singli”)</w:t>
      </w:r>
      <w:r w:rsidR="007F1770">
        <w:rPr>
          <w:rFonts w:ascii="Times New Roman" w:hAnsi="Times New Roman" w:cs="Times New Roman"/>
          <w:sz w:val="24"/>
          <w:szCs w:val="24"/>
        </w:rPr>
        <w:t>.</w:t>
      </w:r>
      <w:r w:rsidR="00B751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4C07">
        <w:rPr>
          <w:rFonts w:ascii="Times New Roman" w:hAnsi="Times New Roman" w:cs="Times New Roman"/>
          <w:sz w:val="24"/>
          <w:szCs w:val="24"/>
        </w:rPr>
        <w:t>Film</w:t>
      </w:r>
      <w:r w:rsidR="007415E2">
        <w:rPr>
          <w:rFonts w:ascii="Times New Roman" w:hAnsi="Times New Roman" w:cs="Times New Roman"/>
          <w:sz w:val="24"/>
          <w:szCs w:val="24"/>
        </w:rPr>
        <w:t xml:space="preserve"> Jakuba Skoczenia </w:t>
      </w:r>
      <w:r w:rsidR="007415E2" w:rsidRPr="007415E2">
        <w:rPr>
          <w:rFonts w:ascii="Times New Roman" w:hAnsi="Times New Roman" w:cs="Times New Roman"/>
          <w:sz w:val="24"/>
          <w:szCs w:val="24"/>
        </w:rPr>
        <w:t>(„Żuławski o Żuławskim”, „Barwy szczęścia”)</w:t>
      </w:r>
      <w:r w:rsidR="007415E2">
        <w:rPr>
          <w:rFonts w:ascii="Times New Roman" w:hAnsi="Times New Roman" w:cs="Times New Roman"/>
          <w:sz w:val="24"/>
          <w:szCs w:val="24"/>
        </w:rPr>
        <w:t xml:space="preserve"> </w:t>
      </w:r>
      <w:r w:rsidR="00584C07">
        <w:rPr>
          <w:rFonts w:ascii="Times New Roman" w:hAnsi="Times New Roman" w:cs="Times New Roman"/>
          <w:sz w:val="24"/>
          <w:szCs w:val="24"/>
        </w:rPr>
        <w:t>jest współfinansowany przez Polski Instytut</w:t>
      </w:r>
      <w:r w:rsidR="00584C07" w:rsidRPr="000C13BC">
        <w:rPr>
          <w:rFonts w:ascii="Times New Roman" w:hAnsi="Times New Roman" w:cs="Times New Roman"/>
          <w:sz w:val="24"/>
          <w:szCs w:val="24"/>
        </w:rPr>
        <w:t xml:space="preserve"> Sztuki Filmowej. </w:t>
      </w:r>
      <w:r w:rsidR="006C1396">
        <w:rPr>
          <w:rFonts w:ascii="Times New Roman" w:hAnsi="Times New Roman" w:cs="Times New Roman"/>
          <w:sz w:val="24"/>
          <w:szCs w:val="24"/>
        </w:rPr>
        <w:t>Producentką</w:t>
      </w:r>
      <w:r w:rsidR="00CA6D20">
        <w:rPr>
          <w:rFonts w:ascii="Times New Roman" w:hAnsi="Times New Roman" w:cs="Times New Roman"/>
          <w:sz w:val="24"/>
          <w:szCs w:val="24"/>
        </w:rPr>
        <w:t xml:space="preserve"> obrazu</w:t>
      </w:r>
      <w:r w:rsidR="006C1396">
        <w:rPr>
          <w:rFonts w:ascii="Times New Roman" w:hAnsi="Times New Roman" w:cs="Times New Roman"/>
          <w:sz w:val="24"/>
          <w:szCs w:val="24"/>
        </w:rPr>
        <w:t xml:space="preserve"> jest Bożena Krakówka -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 </w:t>
      </w:r>
      <w:r w:rsidR="00CA6D20" w:rsidRPr="00CA6D20">
        <w:rPr>
          <w:rFonts w:ascii="Times New Roman" w:hAnsi="Times New Roman" w:cs="Times New Roman"/>
          <w:sz w:val="24"/>
          <w:szCs w:val="24"/>
        </w:rPr>
        <w:t xml:space="preserve">Andersa </w:t>
      </w:r>
      <w:proofErr w:type="spellStart"/>
      <w:r w:rsidR="00CA6D20" w:rsidRPr="00CA6D20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="00CA6D20" w:rsidRPr="00CA6D20">
        <w:rPr>
          <w:rFonts w:ascii="Times New Roman" w:hAnsi="Times New Roman" w:cs="Times New Roman"/>
          <w:sz w:val="24"/>
          <w:szCs w:val="24"/>
        </w:rPr>
        <w:t xml:space="preserve"> Art &amp; Media</w:t>
      </w:r>
      <w:r w:rsidR="006C1396">
        <w:rPr>
          <w:rFonts w:ascii="Times New Roman" w:hAnsi="Times New Roman" w:cs="Times New Roman"/>
          <w:sz w:val="24"/>
          <w:szCs w:val="24"/>
        </w:rPr>
        <w:t>. Koproducenci: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 Robert Ziółek</w:t>
      </w:r>
      <w:r w:rsidR="00CA6D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A6D20" w:rsidRPr="00CA6D20">
        <w:rPr>
          <w:rFonts w:ascii="Times New Roman" w:hAnsi="Times New Roman" w:cs="Times New Roman"/>
          <w:sz w:val="24"/>
          <w:szCs w:val="24"/>
        </w:rPr>
        <w:t>Mushchelka</w:t>
      </w:r>
      <w:proofErr w:type="spellEnd"/>
      <w:r w:rsidR="00CA6D20" w:rsidRPr="00CA6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D20" w:rsidRPr="00CA6D20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6C1396" w:rsidRPr="006C1396">
        <w:rPr>
          <w:rFonts w:ascii="Times New Roman" w:hAnsi="Times New Roman" w:cs="Times New Roman"/>
          <w:sz w:val="24"/>
          <w:szCs w:val="24"/>
        </w:rPr>
        <w:t xml:space="preserve"> </w:t>
      </w:r>
      <w:r w:rsidR="007415E2">
        <w:rPr>
          <w:rFonts w:ascii="Times New Roman" w:hAnsi="Times New Roman" w:cs="Times New Roman"/>
          <w:sz w:val="24"/>
          <w:szCs w:val="24"/>
        </w:rPr>
        <w:t xml:space="preserve">i </w:t>
      </w:r>
      <w:r w:rsidR="006C1396" w:rsidRPr="006C1396">
        <w:rPr>
          <w:rFonts w:ascii="Times New Roman" w:hAnsi="Times New Roman" w:cs="Times New Roman"/>
          <w:sz w:val="24"/>
          <w:szCs w:val="24"/>
        </w:rPr>
        <w:t>Telewizja Polska</w:t>
      </w:r>
      <w:r w:rsidR="006C1396">
        <w:rPr>
          <w:rFonts w:ascii="Times New Roman" w:hAnsi="Times New Roman" w:cs="Times New Roman"/>
          <w:sz w:val="24"/>
          <w:szCs w:val="24"/>
        </w:rPr>
        <w:t xml:space="preserve">. </w:t>
      </w:r>
      <w:r w:rsidR="00584C07">
        <w:rPr>
          <w:rFonts w:ascii="Times New Roman" w:hAnsi="Times New Roman" w:cs="Times New Roman"/>
          <w:sz w:val="24"/>
          <w:szCs w:val="24"/>
        </w:rPr>
        <w:t xml:space="preserve">Dystrybucja w Polsce - </w:t>
      </w:r>
      <w:r w:rsidR="006C1396">
        <w:rPr>
          <w:rFonts w:ascii="Times New Roman" w:hAnsi="Times New Roman" w:cs="Times New Roman"/>
          <w:sz w:val="24"/>
          <w:szCs w:val="24"/>
        </w:rPr>
        <w:t>Galapagos Films.</w:t>
      </w:r>
    </w:p>
    <w:p w14:paraId="29492183" w14:textId="77777777" w:rsidR="00E22E14" w:rsidRPr="004D690C" w:rsidRDefault="00E22E14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lastRenderedPageBreak/>
        <w:t>--</w:t>
      </w:r>
    </w:p>
    <w:p w14:paraId="57462A89" w14:textId="2500C2C0" w:rsidR="00D60A83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Pr="004D690C">
        <w:rPr>
          <w:rFonts w:ascii="Times New Roman" w:hAnsi="Times New Roman" w:cs="Times New Roman"/>
          <w:sz w:val="24"/>
          <w:szCs w:val="24"/>
        </w:rPr>
        <w:t>Magda</w:t>
      </w:r>
      <w:r w:rsidR="00537FB4">
        <w:rPr>
          <w:rFonts w:ascii="Times New Roman" w:hAnsi="Times New Roman" w:cs="Times New Roman"/>
          <w:sz w:val="24"/>
          <w:szCs w:val="24"/>
        </w:rPr>
        <w:t>lena</w:t>
      </w:r>
      <w:r w:rsidRPr="004D690C">
        <w:rPr>
          <w:rFonts w:ascii="Times New Roman" w:hAnsi="Times New Roman" w:cs="Times New Roman"/>
          <w:sz w:val="24"/>
          <w:szCs w:val="24"/>
        </w:rPr>
        <w:t xml:space="preserve"> 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sectPr w:rsidR="00D60A83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6DB"/>
    <w:rsid w:val="00000B22"/>
    <w:rsid w:val="00001A9F"/>
    <w:rsid w:val="00002F9F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777"/>
    <w:rsid w:val="000178FC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10A5"/>
    <w:rsid w:val="00031117"/>
    <w:rsid w:val="0003176C"/>
    <w:rsid w:val="0003207C"/>
    <w:rsid w:val="000323E8"/>
    <w:rsid w:val="00032816"/>
    <w:rsid w:val="000332B0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304"/>
    <w:rsid w:val="000F5C0D"/>
    <w:rsid w:val="000F62B5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122C"/>
    <w:rsid w:val="00131D93"/>
    <w:rsid w:val="00132420"/>
    <w:rsid w:val="00134867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6A9B"/>
    <w:rsid w:val="001A756F"/>
    <w:rsid w:val="001A78A8"/>
    <w:rsid w:val="001B0504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F48"/>
    <w:rsid w:val="001D72F8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C9F"/>
    <w:rsid w:val="002014E0"/>
    <w:rsid w:val="00201DF4"/>
    <w:rsid w:val="0020206D"/>
    <w:rsid w:val="00202381"/>
    <w:rsid w:val="0020334C"/>
    <w:rsid w:val="00203AAF"/>
    <w:rsid w:val="00207DA6"/>
    <w:rsid w:val="00210DFA"/>
    <w:rsid w:val="0021102A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5D7"/>
    <w:rsid w:val="00231779"/>
    <w:rsid w:val="00231D92"/>
    <w:rsid w:val="00233894"/>
    <w:rsid w:val="002344CB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1C54"/>
    <w:rsid w:val="00251DF1"/>
    <w:rsid w:val="002520CA"/>
    <w:rsid w:val="00252FA2"/>
    <w:rsid w:val="002536A5"/>
    <w:rsid w:val="00254027"/>
    <w:rsid w:val="00254520"/>
    <w:rsid w:val="00254765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2FC9"/>
    <w:rsid w:val="00293A52"/>
    <w:rsid w:val="00293E99"/>
    <w:rsid w:val="00294B08"/>
    <w:rsid w:val="002958C5"/>
    <w:rsid w:val="00295DA3"/>
    <w:rsid w:val="00296A79"/>
    <w:rsid w:val="00297C21"/>
    <w:rsid w:val="002A0ABD"/>
    <w:rsid w:val="002A0DA8"/>
    <w:rsid w:val="002A192F"/>
    <w:rsid w:val="002A2332"/>
    <w:rsid w:val="002A300C"/>
    <w:rsid w:val="002A3151"/>
    <w:rsid w:val="002A3C40"/>
    <w:rsid w:val="002A4C56"/>
    <w:rsid w:val="002A558C"/>
    <w:rsid w:val="002A5FA6"/>
    <w:rsid w:val="002A72D1"/>
    <w:rsid w:val="002A7363"/>
    <w:rsid w:val="002A763F"/>
    <w:rsid w:val="002B0670"/>
    <w:rsid w:val="002B1A3B"/>
    <w:rsid w:val="002B2422"/>
    <w:rsid w:val="002B24BD"/>
    <w:rsid w:val="002B265B"/>
    <w:rsid w:val="002B276C"/>
    <w:rsid w:val="002B3DC7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903"/>
    <w:rsid w:val="00312A8B"/>
    <w:rsid w:val="00312FD6"/>
    <w:rsid w:val="0031554B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67FF5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14F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68B"/>
    <w:rsid w:val="004447C2"/>
    <w:rsid w:val="00444EDD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50E4"/>
    <w:rsid w:val="004753E9"/>
    <w:rsid w:val="00477425"/>
    <w:rsid w:val="00477A7A"/>
    <w:rsid w:val="004807CD"/>
    <w:rsid w:val="004812F8"/>
    <w:rsid w:val="00481332"/>
    <w:rsid w:val="004817FC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41CB"/>
    <w:rsid w:val="004C5070"/>
    <w:rsid w:val="004C5092"/>
    <w:rsid w:val="004C59E2"/>
    <w:rsid w:val="004C6636"/>
    <w:rsid w:val="004C7890"/>
    <w:rsid w:val="004D0012"/>
    <w:rsid w:val="004D22E7"/>
    <w:rsid w:val="004D2E25"/>
    <w:rsid w:val="004D33B2"/>
    <w:rsid w:val="004D3492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01F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522B"/>
    <w:rsid w:val="005153E6"/>
    <w:rsid w:val="00515421"/>
    <w:rsid w:val="00515647"/>
    <w:rsid w:val="005167C7"/>
    <w:rsid w:val="005179CC"/>
    <w:rsid w:val="00520288"/>
    <w:rsid w:val="00524F6A"/>
    <w:rsid w:val="0052578A"/>
    <w:rsid w:val="0052583C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5F97"/>
    <w:rsid w:val="005361D1"/>
    <w:rsid w:val="00537AC5"/>
    <w:rsid w:val="00537C8A"/>
    <w:rsid w:val="00537FB4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2A05"/>
    <w:rsid w:val="00563695"/>
    <w:rsid w:val="005640C6"/>
    <w:rsid w:val="00564446"/>
    <w:rsid w:val="00565310"/>
    <w:rsid w:val="00565D6F"/>
    <w:rsid w:val="00566469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340"/>
    <w:rsid w:val="00576A21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4C07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2CE7"/>
    <w:rsid w:val="00602EB4"/>
    <w:rsid w:val="006047AF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367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0E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396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15E2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2D84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11D8"/>
    <w:rsid w:val="007A29CB"/>
    <w:rsid w:val="007A4A66"/>
    <w:rsid w:val="007A54BC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39B"/>
    <w:rsid w:val="007B5CFD"/>
    <w:rsid w:val="007B6A97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6197"/>
    <w:rsid w:val="007E7EBF"/>
    <w:rsid w:val="007E7FA3"/>
    <w:rsid w:val="007F1728"/>
    <w:rsid w:val="007F1770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4033"/>
    <w:rsid w:val="008048DC"/>
    <w:rsid w:val="00804C03"/>
    <w:rsid w:val="00804F10"/>
    <w:rsid w:val="00805445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A27"/>
    <w:rsid w:val="00817CB1"/>
    <w:rsid w:val="008202D7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5C0F"/>
    <w:rsid w:val="00837279"/>
    <w:rsid w:val="00837483"/>
    <w:rsid w:val="00840920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4F5"/>
    <w:rsid w:val="00986D33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A1E"/>
    <w:rsid w:val="009B6ADC"/>
    <w:rsid w:val="009B6BC4"/>
    <w:rsid w:val="009B7787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F6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674A"/>
    <w:rsid w:val="009F6B4D"/>
    <w:rsid w:val="009F7E25"/>
    <w:rsid w:val="00A011E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A5D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60BD"/>
    <w:rsid w:val="00B07F68"/>
    <w:rsid w:val="00B105DC"/>
    <w:rsid w:val="00B12A7A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3B8A"/>
    <w:rsid w:val="00B3613A"/>
    <w:rsid w:val="00B36840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E9E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1AB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6A32"/>
    <w:rsid w:val="00C97B99"/>
    <w:rsid w:val="00C97FAF"/>
    <w:rsid w:val="00CA04AB"/>
    <w:rsid w:val="00CA161E"/>
    <w:rsid w:val="00CA27A5"/>
    <w:rsid w:val="00CA2E01"/>
    <w:rsid w:val="00CA5994"/>
    <w:rsid w:val="00CA5F4C"/>
    <w:rsid w:val="00CA610F"/>
    <w:rsid w:val="00CA6211"/>
    <w:rsid w:val="00CA6D20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2EB1"/>
    <w:rsid w:val="00CD457B"/>
    <w:rsid w:val="00CD543E"/>
    <w:rsid w:val="00CD589B"/>
    <w:rsid w:val="00CD667B"/>
    <w:rsid w:val="00CD6779"/>
    <w:rsid w:val="00CD679D"/>
    <w:rsid w:val="00CD6849"/>
    <w:rsid w:val="00CD6910"/>
    <w:rsid w:val="00CD76F4"/>
    <w:rsid w:val="00CD7F29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0C7"/>
    <w:rsid w:val="00D05168"/>
    <w:rsid w:val="00D0726F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091"/>
    <w:rsid w:val="00D27966"/>
    <w:rsid w:val="00D27FBC"/>
    <w:rsid w:val="00D3138A"/>
    <w:rsid w:val="00D31CB4"/>
    <w:rsid w:val="00D349A2"/>
    <w:rsid w:val="00D35159"/>
    <w:rsid w:val="00D356DA"/>
    <w:rsid w:val="00D35ECD"/>
    <w:rsid w:val="00D3623D"/>
    <w:rsid w:val="00D362D8"/>
    <w:rsid w:val="00D3789F"/>
    <w:rsid w:val="00D403A9"/>
    <w:rsid w:val="00D40566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6DF"/>
    <w:rsid w:val="00DA2F5A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7F68"/>
    <w:rsid w:val="00E506EC"/>
    <w:rsid w:val="00E51088"/>
    <w:rsid w:val="00E51789"/>
    <w:rsid w:val="00E5182E"/>
    <w:rsid w:val="00E5183E"/>
    <w:rsid w:val="00E53DAD"/>
    <w:rsid w:val="00E53DD4"/>
    <w:rsid w:val="00E54A24"/>
    <w:rsid w:val="00E55CAC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77F30"/>
    <w:rsid w:val="00E80396"/>
    <w:rsid w:val="00E81CD7"/>
    <w:rsid w:val="00E839CB"/>
    <w:rsid w:val="00E83E75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17BC4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96C"/>
    <w:rsid w:val="00F67A39"/>
    <w:rsid w:val="00F71B5C"/>
    <w:rsid w:val="00F71BD9"/>
    <w:rsid w:val="00F72451"/>
    <w:rsid w:val="00F74707"/>
    <w:rsid w:val="00F76328"/>
    <w:rsid w:val="00F76662"/>
    <w:rsid w:val="00F767C9"/>
    <w:rsid w:val="00F771F7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7B27"/>
    <w:rsid w:val="00F90F56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85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9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0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J52bQWhm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2</cp:revision>
  <dcterms:created xsi:type="dcterms:W3CDTF">2021-12-13T02:48:00Z</dcterms:created>
  <dcterms:modified xsi:type="dcterms:W3CDTF">2021-12-13T02:48:00Z</dcterms:modified>
</cp:coreProperties>
</file>