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4F149B">
        <w:rPr>
          <w:rFonts w:ascii="Times New Roman" w:hAnsi="Times New Roman" w:cs="Times New Roman"/>
          <w:sz w:val="24"/>
          <w:szCs w:val="24"/>
        </w:rPr>
        <w:t>Sight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4F149B">
        <w:rPr>
          <w:rFonts w:ascii="Times New Roman" w:hAnsi="Times New Roman" w:cs="Times New Roman"/>
          <w:sz w:val="24"/>
          <w:szCs w:val="24"/>
        </w:rPr>
        <w:t>Jedyna nadzieja</w:t>
      </w:r>
    </w:p>
    <w:p w:rsidR="00760011" w:rsidRPr="004F149B" w:rsidRDefault="00553769" w:rsidP="005537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149B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4F1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149B">
        <w:rPr>
          <w:rFonts w:ascii="Times New Roman" w:hAnsi="Times New Roman" w:cs="Times New Roman"/>
          <w:sz w:val="24"/>
          <w:szCs w:val="24"/>
          <w:lang w:val="en-US"/>
        </w:rPr>
        <w:t>produkcji</w:t>
      </w:r>
      <w:proofErr w:type="spellEnd"/>
      <w:r w:rsidRPr="004F149B">
        <w:rPr>
          <w:rFonts w:ascii="Times New Roman" w:hAnsi="Times New Roman" w:cs="Times New Roman"/>
          <w:sz w:val="24"/>
          <w:szCs w:val="24"/>
          <w:lang w:val="en-US"/>
        </w:rPr>
        <w:t xml:space="preserve">: USA </w:t>
      </w:r>
    </w:p>
    <w:p w:rsidR="00760011" w:rsidRPr="004F149B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149B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4F14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F149B">
        <w:rPr>
          <w:rFonts w:ascii="Times New Roman" w:hAnsi="Times New Roman" w:cs="Times New Roman"/>
          <w:sz w:val="24"/>
          <w:szCs w:val="24"/>
          <w:lang w:val="en-US"/>
        </w:rPr>
        <w:t>biograficzny</w:t>
      </w:r>
      <w:proofErr w:type="spellEnd"/>
    </w:p>
    <w:p w:rsidR="004D39C5" w:rsidRPr="004F149B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F149B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4F14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149B" w:rsidRPr="004F149B">
        <w:rPr>
          <w:rFonts w:ascii="Times New Roman" w:hAnsi="Times New Roman" w:cs="Times New Roman"/>
          <w:sz w:val="24"/>
          <w:szCs w:val="24"/>
          <w:lang w:val="en-US"/>
        </w:rPr>
        <w:t>Andrew Hyatt</w:t>
      </w:r>
    </w:p>
    <w:p w:rsidR="00260AA0" w:rsidRPr="004F149B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149B" w:rsidRPr="004F149B">
        <w:rPr>
          <w:rFonts w:ascii="Times New Roman" w:hAnsi="Times New Roman" w:cs="Times New Roman"/>
          <w:sz w:val="24"/>
          <w:szCs w:val="24"/>
          <w:lang w:val="en-US"/>
        </w:rPr>
        <w:t>Terry Chen, Greg Kinnear, Natasha Mumba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149B">
        <w:rPr>
          <w:rFonts w:ascii="Times New Roman" w:hAnsi="Times New Roman" w:cs="Times New Roman"/>
          <w:sz w:val="24"/>
          <w:szCs w:val="24"/>
        </w:rPr>
        <w:t>27.02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4F149B" w:rsidP="004F149B">
      <w:pPr>
        <w:pStyle w:val="Default"/>
        <w:rPr>
          <w:rFonts w:ascii="Times New Roman" w:hAnsi="Times New Roman" w:cs="Times New Roman"/>
        </w:rPr>
      </w:pPr>
      <w:r w:rsidRPr="004F149B">
        <w:rPr>
          <w:rFonts w:ascii="Times New Roman" w:hAnsi="Times New Roman" w:cs="Times New Roman"/>
          <w:color w:val="auto"/>
        </w:rPr>
        <w:t xml:space="preserve">Inspirująca historia </w:t>
      </w:r>
      <w:proofErr w:type="spellStart"/>
      <w:r w:rsidRPr="004F149B">
        <w:rPr>
          <w:rFonts w:ascii="Times New Roman" w:hAnsi="Times New Roman" w:cs="Times New Roman"/>
          <w:color w:val="auto"/>
        </w:rPr>
        <w:t>Ming</w:t>
      </w:r>
      <w:proofErr w:type="spellEnd"/>
      <w:r w:rsidRPr="004F149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F149B">
        <w:rPr>
          <w:rFonts w:ascii="Times New Roman" w:hAnsi="Times New Roman" w:cs="Times New Roman"/>
          <w:color w:val="auto"/>
        </w:rPr>
        <w:t>Wang</w:t>
      </w:r>
      <w:proofErr w:type="spellEnd"/>
      <w:r w:rsidRPr="004F149B">
        <w:rPr>
          <w:rFonts w:ascii="Times New Roman" w:hAnsi="Times New Roman" w:cs="Times New Roman"/>
          <w:color w:val="auto"/>
        </w:rPr>
        <w:t xml:space="preserve"> -  geniusza, który ucieka z komunistycznych Chin, aby zostać pionierem chirurgii okulistycznej w Ameryce. Kiedy do jego gabinetu trafia oślepiona przez macochę sierota, </w:t>
      </w:r>
      <w:proofErr w:type="spellStart"/>
      <w:r w:rsidRPr="004F149B">
        <w:rPr>
          <w:rFonts w:ascii="Times New Roman" w:hAnsi="Times New Roman" w:cs="Times New Roman"/>
          <w:color w:val="auto"/>
        </w:rPr>
        <w:t>Ming</w:t>
      </w:r>
      <w:proofErr w:type="spellEnd"/>
      <w:r w:rsidRPr="004F149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F149B">
        <w:rPr>
          <w:rFonts w:ascii="Times New Roman" w:hAnsi="Times New Roman" w:cs="Times New Roman"/>
          <w:color w:val="auto"/>
        </w:rPr>
        <w:t>Wang</w:t>
      </w:r>
      <w:proofErr w:type="spellEnd"/>
      <w:r w:rsidRPr="004F149B">
        <w:rPr>
          <w:rFonts w:ascii="Times New Roman" w:hAnsi="Times New Roman" w:cs="Times New Roman"/>
          <w:color w:val="auto"/>
        </w:rPr>
        <w:t xml:space="preserve"> powraca wspomnieniami do traum własnego dzieciństwa, które przypadło na niespokojne czasy chińskiej rewolucji kulturalnej.</w:t>
      </w:r>
      <w:bookmarkStart w:id="0" w:name="_GoBack"/>
      <w:bookmarkEnd w:id="0"/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149B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17</cp:revision>
  <dcterms:created xsi:type="dcterms:W3CDTF">2023-06-16T11:17:00Z</dcterms:created>
  <dcterms:modified xsi:type="dcterms:W3CDTF">2025-02-18T15:04:00Z</dcterms:modified>
</cp:coreProperties>
</file>