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A2AA" w14:textId="3BDAFE65" w:rsidR="00924588" w:rsidRPr="00817830" w:rsidRDefault="00817830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830">
        <w:rPr>
          <w:rFonts w:ascii="Times New Roman" w:hAnsi="Times New Roman" w:cs="Times New Roman"/>
          <w:b/>
          <w:sz w:val="24"/>
          <w:szCs w:val="24"/>
        </w:rPr>
        <w:t>Bérénice</w:t>
      </w:r>
      <w:proofErr w:type="spellEnd"/>
      <w:r w:rsidRPr="00817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830">
        <w:rPr>
          <w:rFonts w:ascii="Times New Roman" w:hAnsi="Times New Roman" w:cs="Times New Roman"/>
          <w:b/>
          <w:sz w:val="24"/>
          <w:szCs w:val="24"/>
        </w:rPr>
        <w:t>Bejo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Vincent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komedii „Małe szczęścia”</w:t>
      </w:r>
    </w:p>
    <w:p w14:paraId="2AF07148" w14:textId="53B7A928" w:rsidR="00817830" w:rsidRDefault="00817830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„Małe szczęścia” to nowa </w:t>
      </w:r>
      <w:r w:rsidRPr="00817830">
        <w:rPr>
          <w:rFonts w:ascii="Times New Roman" w:hAnsi="Times New Roman" w:cs="Times New Roman"/>
          <w:b/>
          <w:sz w:val="24"/>
          <w:szCs w:val="24"/>
        </w:rPr>
        <w:t xml:space="preserve">komedia Daniela Cohena </w:t>
      </w:r>
      <w:r w:rsidR="00AE5DCB">
        <w:rPr>
          <w:rFonts w:ascii="Times New Roman" w:hAnsi="Times New Roman" w:cs="Times New Roman"/>
          <w:b/>
          <w:sz w:val="24"/>
          <w:szCs w:val="24"/>
        </w:rPr>
        <w:t xml:space="preserve">w gwiazdorskiej obsadzie </w:t>
      </w:r>
      <w:r w:rsidRPr="00817830">
        <w:rPr>
          <w:rFonts w:ascii="Times New Roman" w:hAnsi="Times New Roman" w:cs="Times New Roman"/>
          <w:b/>
          <w:sz w:val="24"/>
          <w:szCs w:val="24"/>
        </w:rPr>
        <w:t xml:space="preserve">opowiadająca historię przyjaciół, których lojalność zostanie niespodziewanie wystawiona na próbę. </w:t>
      </w:r>
      <w:r w:rsidR="00AE5DCB">
        <w:rPr>
          <w:rFonts w:ascii="Times New Roman" w:hAnsi="Times New Roman" w:cs="Times New Roman"/>
          <w:b/>
          <w:sz w:val="24"/>
          <w:szCs w:val="24"/>
        </w:rPr>
        <w:t xml:space="preserve">W rolach głównych: </w:t>
      </w:r>
      <w:proofErr w:type="spellStart"/>
      <w:r w:rsidR="00AE5DCB" w:rsidRPr="00AE5DCB">
        <w:rPr>
          <w:rFonts w:ascii="Times New Roman" w:hAnsi="Times New Roman" w:cs="Times New Roman"/>
          <w:b/>
          <w:sz w:val="24"/>
          <w:szCs w:val="24"/>
        </w:rPr>
        <w:t>Bérénice</w:t>
      </w:r>
      <w:proofErr w:type="spellEnd"/>
      <w:r w:rsidR="00AE5DCB" w:rsidRPr="00AE5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AE5DCB">
        <w:rPr>
          <w:rFonts w:ascii="Times New Roman" w:hAnsi="Times New Roman" w:cs="Times New Roman"/>
          <w:b/>
          <w:sz w:val="24"/>
          <w:szCs w:val="24"/>
        </w:rPr>
        <w:t>Bejo</w:t>
      </w:r>
      <w:proofErr w:type="spellEnd"/>
      <w:r w:rsidR="00AE5DCB" w:rsidRPr="00AE5D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5DCB">
        <w:rPr>
          <w:rFonts w:ascii="Times New Roman" w:hAnsi="Times New Roman" w:cs="Times New Roman"/>
          <w:b/>
          <w:sz w:val="24"/>
          <w:szCs w:val="24"/>
        </w:rPr>
        <w:t xml:space="preserve">Vincent </w:t>
      </w:r>
      <w:proofErr w:type="spellStart"/>
      <w:r w:rsidR="00AE5DCB">
        <w:rPr>
          <w:rFonts w:ascii="Times New Roman" w:hAnsi="Times New Roman" w:cs="Times New Roman"/>
          <w:b/>
          <w:sz w:val="24"/>
          <w:szCs w:val="24"/>
        </w:rPr>
        <w:t>Cassel</w:t>
      </w:r>
      <w:proofErr w:type="spellEnd"/>
      <w:r w:rsidR="00AE5D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5DCB">
        <w:rPr>
          <w:rFonts w:ascii="Times New Roman" w:hAnsi="Times New Roman" w:cs="Times New Roman"/>
          <w:b/>
          <w:sz w:val="24"/>
          <w:szCs w:val="24"/>
        </w:rPr>
        <w:t xml:space="preserve">Florence </w:t>
      </w:r>
      <w:proofErr w:type="spellStart"/>
      <w:r w:rsidRPr="00AE5DCB">
        <w:rPr>
          <w:rFonts w:ascii="Times New Roman" w:hAnsi="Times New Roman" w:cs="Times New Roman"/>
          <w:b/>
          <w:sz w:val="24"/>
          <w:szCs w:val="24"/>
        </w:rPr>
        <w:t>Foresti</w:t>
      </w:r>
      <w:proofErr w:type="spellEnd"/>
      <w:r w:rsidR="00AE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F6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6951F6">
        <w:rPr>
          <w:rFonts w:ascii="Times New Roman" w:hAnsi="Times New Roman" w:cs="Times New Roman"/>
          <w:b/>
          <w:sz w:val="24"/>
          <w:szCs w:val="24"/>
        </w:rPr>
        <w:t>Francois</w:t>
      </w:r>
      <w:proofErr w:type="spellEnd"/>
      <w:r w:rsidR="00695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1F6">
        <w:rPr>
          <w:rFonts w:ascii="Times New Roman" w:hAnsi="Times New Roman" w:cs="Times New Roman"/>
          <w:b/>
          <w:sz w:val="24"/>
          <w:szCs w:val="24"/>
        </w:rPr>
        <w:t>Damiens</w:t>
      </w:r>
      <w:proofErr w:type="spellEnd"/>
      <w:r w:rsidR="006951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DFA">
        <w:rPr>
          <w:rFonts w:ascii="Times New Roman" w:hAnsi="Times New Roman" w:cs="Times New Roman"/>
          <w:b/>
          <w:sz w:val="24"/>
          <w:szCs w:val="24"/>
        </w:rPr>
        <w:t>Premiera w kinach już 18 września.</w:t>
      </w:r>
    </w:p>
    <w:p w14:paraId="360E0C53" w14:textId="53E209AF" w:rsidR="007F56C1" w:rsidRPr="00817830" w:rsidRDefault="007F56C1" w:rsidP="007F56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E156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Zobacz zwias</w:t>
        </w:r>
        <w:bookmarkStart w:id="0" w:name="_GoBack"/>
        <w:bookmarkEnd w:id="0"/>
        <w:r w:rsidRPr="00E156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t</w:t>
        </w:r>
        <w:r w:rsidRPr="00E156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un</w:t>
        </w:r>
      </w:hyperlink>
      <w:r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filmu</w:t>
      </w:r>
    </w:p>
    <w:p w14:paraId="7B231B7B" w14:textId="20D2C860" w:rsidR="00817830" w:rsidRPr="00817830" w:rsidRDefault="00817830" w:rsidP="00E60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30">
        <w:rPr>
          <w:rFonts w:ascii="Times New Roman" w:hAnsi="Times New Roman" w:cs="Times New Roman"/>
          <w:sz w:val="24"/>
          <w:szCs w:val="24"/>
        </w:rPr>
        <w:t>Kochająca życie Lea (</w:t>
      </w:r>
      <w:proofErr w:type="spellStart"/>
      <w:r w:rsidRPr="00817830">
        <w:rPr>
          <w:rFonts w:ascii="Times New Roman" w:hAnsi="Times New Roman" w:cs="Times New Roman"/>
          <w:sz w:val="24"/>
          <w:szCs w:val="24"/>
        </w:rPr>
        <w:t>Bérénice</w:t>
      </w:r>
      <w:proofErr w:type="spellEnd"/>
      <w:r w:rsidRPr="0081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830">
        <w:rPr>
          <w:rFonts w:ascii="Times New Roman" w:hAnsi="Times New Roman" w:cs="Times New Roman"/>
          <w:sz w:val="24"/>
          <w:szCs w:val="24"/>
        </w:rPr>
        <w:t>Bejo</w:t>
      </w:r>
      <w:proofErr w:type="spellEnd"/>
      <w:r w:rsidRPr="00817830">
        <w:rPr>
          <w:rFonts w:ascii="Times New Roman" w:hAnsi="Times New Roman" w:cs="Times New Roman"/>
          <w:sz w:val="24"/>
          <w:szCs w:val="24"/>
        </w:rPr>
        <w:t xml:space="preserve">) pracuje w centrum handlowym i jest szczęśliwą żoną Marca (Vincent </w:t>
      </w:r>
      <w:proofErr w:type="spellStart"/>
      <w:r w:rsidRPr="00817830">
        <w:rPr>
          <w:rFonts w:ascii="Times New Roman" w:hAnsi="Times New Roman" w:cs="Times New Roman"/>
          <w:sz w:val="24"/>
          <w:szCs w:val="24"/>
        </w:rPr>
        <w:t>Cassel</w:t>
      </w:r>
      <w:proofErr w:type="spellEnd"/>
      <w:r w:rsidRPr="00817830">
        <w:rPr>
          <w:rFonts w:ascii="Times New Roman" w:hAnsi="Times New Roman" w:cs="Times New Roman"/>
          <w:sz w:val="24"/>
          <w:szCs w:val="24"/>
        </w:rPr>
        <w:t xml:space="preserve">), konserwatysty i w pewnym stopniu niewierzącego w siebie sprzedawcy. Lea od dawna uważana jest za marzycielkę przez swoją najlepszą przyjaciółkę </w:t>
      </w:r>
      <w:proofErr w:type="spellStart"/>
      <w:r w:rsidRPr="00817830">
        <w:rPr>
          <w:rFonts w:ascii="Times New Roman" w:hAnsi="Times New Roman" w:cs="Times New Roman"/>
          <w:sz w:val="24"/>
          <w:szCs w:val="24"/>
        </w:rPr>
        <w:t>Karine</w:t>
      </w:r>
      <w:proofErr w:type="spellEnd"/>
      <w:r w:rsidRPr="00817830">
        <w:rPr>
          <w:rFonts w:ascii="Times New Roman" w:hAnsi="Times New Roman" w:cs="Times New Roman"/>
          <w:sz w:val="24"/>
          <w:szCs w:val="24"/>
        </w:rPr>
        <w:t xml:space="preserve"> (Florence </w:t>
      </w:r>
      <w:proofErr w:type="spellStart"/>
      <w:r w:rsidRPr="00817830">
        <w:rPr>
          <w:rFonts w:ascii="Times New Roman" w:hAnsi="Times New Roman" w:cs="Times New Roman"/>
          <w:sz w:val="24"/>
          <w:szCs w:val="24"/>
        </w:rPr>
        <w:t>Foresti</w:t>
      </w:r>
      <w:proofErr w:type="spellEnd"/>
      <w:r w:rsidRPr="00817830">
        <w:rPr>
          <w:rFonts w:ascii="Times New Roman" w:hAnsi="Times New Roman" w:cs="Times New Roman"/>
          <w:sz w:val="24"/>
          <w:szCs w:val="24"/>
        </w:rPr>
        <w:t xml:space="preserve">), która jest zadowolona ze swojej kierowniczej posady w reklamie i życia z Francisem (François </w:t>
      </w:r>
      <w:proofErr w:type="spellStart"/>
      <w:r w:rsidRPr="00817830">
        <w:rPr>
          <w:rFonts w:ascii="Times New Roman" w:hAnsi="Times New Roman" w:cs="Times New Roman"/>
          <w:sz w:val="24"/>
          <w:szCs w:val="24"/>
        </w:rPr>
        <w:t>Damiens</w:t>
      </w:r>
      <w:proofErr w:type="spellEnd"/>
      <w:r w:rsidRPr="00817830">
        <w:rPr>
          <w:rFonts w:ascii="Times New Roman" w:hAnsi="Times New Roman" w:cs="Times New Roman"/>
          <w:sz w:val="24"/>
          <w:szCs w:val="24"/>
        </w:rPr>
        <w:t>) oraz dwójką ich dzieci. Coś je</w:t>
      </w:r>
      <w:r>
        <w:rPr>
          <w:rFonts w:ascii="Times New Roman" w:hAnsi="Times New Roman" w:cs="Times New Roman"/>
          <w:sz w:val="24"/>
          <w:szCs w:val="24"/>
        </w:rPr>
        <w:t>dnak zburzy spokój tej czwórki.</w:t>
      </w:r>
    </w:p>
    <w:p w14:paraId="6DA04CA7" w14:textId="173FD668" w:rsidR="00AE5DCB" w:rsidRDefault="00817830" w:rsidP="00E60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30">
        <w:rPr>
          <w:rFonts w:ascii="Times New Roman" w:hAnsi="Times New Roman" w:cs="Times New Roman"/>
          <w:sz w:val="24"/>
          <w:szCs w:val="24"/>
        </w:rPr>
        <w:t xml:space="preserve">Pewnego wieczoru, podczas kolacji, Lea niespodziewanie ogłasza, że spróbuje swoich sił jako pisarka. Jednak jej mąż nie jest do końca przekonany do tego pomysłu. Nagły przypływ kreatywności u Lei powoduje, że także jej przyjaciółka </w:t>
      </w:r>
      <w:proofErr w:type="spellStart"/>
      <w:r w:rsidRPr="00817830">
        <w:rPr>
          <w:rFonts w:ascii="Times New Roman" w:hAnsi="Times New Roman" w:cs="Times New Roman"/>
          <w:sz w:val="24"/>
          <w:szCs w:val="24"/>
        </w:rPr>
        <w:t>Karine</w:t>
      </w:r>
      <w:proofErr w:type="spellEnd"/>
      <w:r w:rsidRPr="00817830">
        <w:rPr>
          <w:rFonts w:ascii="Times New Roman" w:hAnsi="Times New Roman" w:cs="Times New Roman"/>
          <w:sz w:val="24"/>
          <w:szCs w:val="24"/>
        </w:rPr>
        <w:t xml:space="preserve"> zdecyduje się spróbować swoich sił w pisarstwie, a jej mąż odkryje na nowo swoje kreatywne oblicze. Kiedy jedno z wiodących wydawnictw zainteresuje się książką Lei, wydaje się, że czekają ją same sukcesy. Tylko czy jej mąż </w:t>
      </w:r>
      <w:r w:rsidR="006951F6">
        <w:rPr>
          <w:rFonts w:ascii="Times New Roman" w:hAnsi="Times New Roman" w:cs="Times New Roman"/>
          <w:sz w:val="24"/>
          <w:szCs w:val="24"/>
        </w:rPr>
        <w:t xml:space="preserve">i przyjaciele </w:t>
      </w:r>
      <w:r w:rsidRPr="00817830">
        <w:rPr>
          <w:rFonts w:ascii="Times New Roman" w:hAnsi="Times New Roman" w:cs="Times New Roman"/>
          <w:sz w:val="24"/>
          <w:szCs w:val="24"/>
        </w:rPr>
        <w:t>będą w stanie to udźwignąć?</w:t>
      </w:r>
    </w:p>
    <w:p w14:paraId="18951EA8" w14:textId="78BADA77" w:rsidR="00B36FBB" w:rsidRPr="00B36FBB" w:rsidRDefault="006951F6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BB">
        <w:rPr>
          <w:rFonts w:ascii="Times New Roman" w:hAnsi="Times New Roman" w:cs="Times New Roman"/>
          <w:b/>
          <w:sz w:val="24"/>
          <w:szCs w:val="24"/>
        </w:rPr>
        <w:t xml:space="preserve">Za reżyserię filmu „Małe szczęścia” odpowiada Daniel Cohen, który jest także </w:t>
      </w:r>
      <w:r w:rsidR="00B36FBB" w:rsidRPr="00B36FBB">
        <w:rPr>
          <w:rFonts w:ascii="Times New Roman" w:hAnsi="Times New Roman" w:cs="Times New Roman"/>
          <w:b/>
          <w:sz w:val="24"/>
          <w:szCs w:val="24"/>
        </w:rPr>
        <w:t>współ</w:t>
      </w:r>
      <w:r w:rsidRPr="00B36FBB">
        <w:rPr>
          <w:rFonts w:ascii="Times New Roman" w:hAnsi="Times New Roman" w:cs="Times New Roman"/>
          <w:b/>
          <w:sz w:val="24"/>
          <w:szCs w:val="24"/>
        </w:rPr>
        <w:t xml:space="preserve">autorem scenariusza razem z 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>Olivier</w:t>
      </w:r>
      <w:r w:rsidRPr="00B36FBB">
        <w:rPr>
          <w:rFonts w:ascii="Times New Roman" w:hAnsi="Times New Roman" w:cs="Times New Roman"/>
          <w:b/>
          <w:sz w:val="24"/>
          <w:szCs w:val="24"/>
        </w:rPr>
        <w:t>em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Dazat</w:t>
      </w:r>
      <w:r w:rsidRPr="00B36FBB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na podstawie </w:t>
      </w:r>
      <w:r w:rsidRPr="00B36FBB">
        <w:rPr>
          <w:rFonts w:ascii="Times New Roman" w:hAnsi="Times New Roman" w:cs="Times New Roman"/>
          <w:b/>
          <w:sz w:val="24"/>
          <w:szCs w:val="24"/>
        </w:rPr>
        <w:t xml:space="preserve">swojej 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sztuki </w:t>
      </w:r>
      <w:r w:rsidRPr="00B36FB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L'île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flottante</w:t>
      </w:r>
      <w:proofErr w:type="spellEnd"/>
      <w:r w:rsidRPr="00B36FBB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>W rolach głównych występu</w:t>
      </w:r>
      <w:r w:rsidRPr="00B36FBB">
        <w:rPr>
          <w:rFonts w:ascii="Times New Roman" w:hAnsi="Times New Roman" w:cs="Times New Roman"/>
          <w:b/>
          <w:sz w:val="24"/>
          <w:szCs w:val="24"/>
        </w:rPr>
        <w:t xml:space="preserve">ją: </w:t>
      </w:r>
      <w:proofErr w:type="spellStart"/>
      <w:r w:rsidRPr="00B36FBB">
        <w:rPr>
          <w:rFonts w:ascii="Times New Roman" w:hAnsi="Times New Roman" w:cs="Times New Roman"/>
          <w:b/>
          <w:sz w:val="24"/>
          <w:szCs w:val="24"/>
        </w:rPr>
        <w:t>Bérénice</w:t>
      </w:r>
      <w:proofErr w:type="spellEnd"/>
      <w:r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FBB">
        <w:rPr>
          <w:rFonts w:ascii="Times New Roman" w:hAnsi="Times New Roman" w:cs="Times New Roman"/>
          <w:b/>
          <w:sz w:val="24"/>
          <w:szCs w:val="24"/>
        </w:rPr>
        <w:t>Bejo</w:t>
      </w:r>
      <w:proofErr w:type="spellEnd"/>
      <w:r w:rsidRPr="00B36FBB">
        <w:rPr>
          <w:rFonts w:ascii="Times New Roman" w:hAnsi="Times New Roman" w:cs="Times New Roman"/>
          <w:b/>
          <w:sz w:val="24"/>
          <w:szCs w:val="24"/>
        </w:rPr>
        <w:t xml:space="preserve"> (“Artysta”), 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Vincent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Cassel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(“Czarny łabędź”), Florence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Foresti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(“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Barbecue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”) i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Francois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Damiens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(“La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Famille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Belier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>”).</w:t>
      </w:r>
      <w:r w:rsidR="00B36FBB" w:rsidRPr="00B36FBB">
        <w:rPr>
          <w:rFonts w:ascii="Times New Roman" w:hAnsi="Times New Roman" w:cs="Times New Roman"/>
          <w:b/>
          <w:sz w:val="24"/>
          <w:szCs w:val="24"/>
        </w:rPr>
        <w:t xml:space="preserve"> Producentami obrazu są David </w:t>
      </w:r>
      <w:proofErr w:type="spellStart"/>
      <w:r w:rsidR="00B36FBB" w:rsidRPr="00B36FBB">
        <w:rPr>
          <w:rFonts w:ascii="Times New Roman" w:hAnsi="Times New Roman" w:cs="Times New Roman"/>
          <w:b/>
          <w:sz w:val="24"/>
          <w:szCs w:val="24"/>
        </w:rPr>
        <w:t>Gauquié</w:t>
      </w:r>
      <w:proofErr w:type="spellEnd"/>
      <w:r w:rsidR="00B36FBB" w:rsidRPr="00B36FB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B36FBB" w:rsidRPr="00B36FBB">
        <w:rPr>
          <w:rFonts w:ascii="Times New Roman" w:hAnsi="Times New Roman" w:cs="Times New Roman"/>
          <w:b/>
          <w:sz w:val="24"/>
          <w:szCs w:val="24"/>
        </w:rPr>
        <w:t>Julien</w:t>
      </w:r>
      <w:proofErr w:type="spellEnd"/>
      <w:r w:rsidR="00B36FB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FBB" w:rsidRPr="00B36FBB">
        <w:rPr>
          <w:rFonts w:ascii="Times New Roman" w:hAnsi="Times New Roman" w:cs="Times New Roman"/>
          <w:b/>
          <w:sz w:val="24"/>
          <w:szCs w:val="24"/>
        </w:rPr>
        <w:t>Deris</w:t>
      </w:r>
      <w:proofErr w:type="spellEnd"/>
      <w:r w:rsidR="00B36FBB" w:rsidRPr="00B36FBB">
        <w:rPr>
          <w:rFonts w:ascii="Times New Roman" w:hAnsi="Times New Roman" w:cs="Times New Roman"/>
          <w:b/>
          <w:sz w:val="24"/>
          <w:szCs w:val="24"/>
        </w:rPr>
        <w:t xml:space="preserve">. Na ekrany polskich kin komedia „Małe szczęścia” trafi 18 września. Za dystrybucję odpowiada Galapagos Films. </w:t>
      </w:r>
    </w:p>
    <w:p w14:paraId="095792D7" w14:textId="213A0919" w:rsidR="00D8458D" w:rsidRPr="00D8458D" w:rsidRDefault="006560A2" w:rsidP="00E604F2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 w:rsidR="00DB04B8">
        <w:rPr>
          <w:rFonts w:ascii="Times New Roman" w:hAnsi="Times New Roman" w:cs="Times New Roman"/>
          <w:sz w:val="24"/>
          <w:szCs w:val="24"/>
        </w:rPr>
        <w:t>Magda</w:t>
      </w:r>
      <w:r w:rsidR="00D349A2" w:rsidRPr="004C237B">
        <w:rPr>
          <w:rFonts w:ascii="Times New Roman" w:hAnsi="Times New Roman" w:cs="Times New Roman"/>
          <w:sz w:val="24"/>
          <w:szCs w:val="24"/>
        </w:rPr>
        <w:t xml:space="preserve"> Roman,</w:t>
      </w:r>
      <w:r w:rsidR="00D349A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proofErr w:type="spellStart"/>
        <w:r w:rsidR="001C169E" w:rsidRPr="00AF34B1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magdalena.roman@galapagos.com.pl</w:t>
        </w:r>
        <w:proofErr w:type="spellEnd"/>
      </w:hyperlink>
      <w:r w:rsidR="00D8458D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="00D8458D">
        <w:rPr>
          <w:rStyle w:val="Hipercze"/>
          <w:rFonts w:ascii="Times New Roman" w:hAnsi="Times New Roman" w:cs="Times New Roman"/>
          <w:sz w:val="24"/>
          <w:szCs w:val="24"/>
        </w:rPr>
        <w:br/>
      </w:r>
      <w:r w:rsidR="00D8458D">
        <w:rPr>
          <w:rFonts w:ascii="Times New Roman" w:hAnsi="Times New Roman" w:cs="Times New Roman"/>
          <w:sz w:val="24"/>
          <w:szCs w:val="24"/>
        </w:rPr>
        <w:t>tel. 519 324 756</w:t>
      </w:r>
    </w:p>
    <w:sectPr w:rsidR="00D8458D" w:rsidRPr="00D8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A24"/>
    <w:rsid w:val="002B6741"/>
    <w:rsid w:val="002C1464"/>
    <w:rsid w:val="002C346E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AC5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2A45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39F6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B0F65"/>
    <w:rsid w:val="003B1218"/>
    <w:rsid w:val="003B15B8"/>
    <w:rsid w:val="003B1BE0"/>
    <w:rsid w:val="003B22AC"/>
    <w:rsid w:val="003B23F1"/>
    <w:rsid w:val="003B5D4C"/>
    <w:rsid w:val="003B625A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37018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DFA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1F6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6775"/>
    <w:rsid w:val="006E6A4E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31B1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3F3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56C1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33AD"/>
    <w:rsid w:val="00813A29"/>
    <w:rsid w:val="00815973"/>
    <w:rsid w:val="00816452"/>
    <w:rsid w:val="008164B4"/>
    <w:rsid w:val="00817830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2611"/>
    <w:rsid w:val="009229DA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5DCB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6FBB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1D06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10AD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F4C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5EDB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458D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04B8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4F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1B6D3855-DB2D-4602-BF7A-437A81A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roman@galapagos.com.pl" TargetMode="External"/><Relationship Id="rId4" Type="http://schemas.openxmlformats.org/officeDocument/2006/relationships/hyperlink" Target="https://youtu.be/2x9HI9qK7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4</cp:revision>
  <dcterms:created xsi:type="dcterms:W3CDTF">2020-08-03T09:54:00Z</dcterms:created>
  <dcterms:modified xsi:type="dcterms:W3CDTF">2020-08-27T10:23:00Z</dcterms:modified>
</cp:coreProperties>
</file>