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A5121" w14:textId="4F3921B2" w:rsidR="002640FF" w:rsidRDefault="003A2A2E" w:rsidP="00F40A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Dziewczyna Bonda w nowym filmie</w:t>
      </w:r>
    </w:p>
    <w:p w14:paraId="60C8041B" w14:textId="6D722B85" w:rsidR="003A2A2E" w:rsidRDefault="003D44AD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Gwiazda europejskiego kina</w:t>
      </w:r>
      <w:r w:rsidR="009D70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7009" w:rsidRPr="003D44AD">
        <w:rPr>
          <w:rFonts w:ascii="Times New Roman" w:hAnsi="Times New Roman" w:cs="Times New Roman"/>
          <w:b/>
          <w:sz w:val="24"/>
          <w:szCs w:val="24"/>
        </w:rPr>
        <w:t>Léa</w:t>
      </w:r>
      <w:proofErr w:type="spellEnd"/>
      <w:r w:rsidR="009D7009" w:rsidRPr="003D4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7009" w:rsidRPr="003D44AD">
        <w:rPr>
          <w:rFonts w:ascii="Times New Roman" w:hAnsi="Times New Roman" w:cs="Times New Roman"/>
          <w:b/>
          <w:sz w:val="24"/>
          <w:szCs w:val="24"/>
        </w:rPr>
        <w:t>Seydoux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znana z ostatnich </w:t>
      </w:r>
      <w:r w:rsidR="008F7126">
        <w:rPr>
          <w:rFonts w:ascii="Times New Roman" w:hAnsi="Times New Roman" w:cs="Times New Roman"/>
          <w:b/>
          <w:sz w:val="24"/>
          <w:szCs w:val="24"/>
        </w:rPr>
        <w:t>produkcji</w:t>
      </w:r>
      <w:r w:rsidR="00B211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 Jamesie Bondzie</w:t>
      </w:r>
      <w:r w:rsidR="009D700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A2A2E">
        <w:rPr>
          <w:rFonts w:ascii="Times New Roman" w:hAnsi="Times New Roman" w:cs="Times New Roman"/>
          <w:b/>
          <w:sz w:val="24"/>
          <w:szCs w:val="24"/>
        </w:rPr>
        <w:t>wystąpiła w</w:t>
      </w:r>
      <w:r w:rsidR="00B21158">
        <w:rPr>
          <w:rFonts w:ascii="Times New Roman" w:hAnsi="Times New Roman" w:cs="Times New Roman"/>
          <w:b/>
          <w:sz w:val="24"/>
          <w:szCs w:val="24"/>
        </w:rPr>
        <w:t xml:space="preserve"> nowym, </w:t>
      </w:r>
      <w:r w:rsidR="003A2A2E">
        <w:rPr>
          <w:rFonts w:ascii="Times New Roman" w:hAnsi="Times New Roman" w:cs="Times New Roman"/>
          <w:b/>
          <w:sz w:val="24"/>
          <w:szCs w:val="24"/>
        </w:rPr>
        <w:t>intymnym dramacie Mii</w:t>
      </w:r>
      <w:r w:rsidR="003A2A2E" w:rsidRPr="003A2A2E">
        <w:rPr>
          <w:rFonts w:ascii="Times New Roman" w:hAnsi="Times New Roman" w:cs="Times New Roman"/>
          <w:b/>
          <w:sz w:val="24"/>
          <w:szCs w:val="24"/>
        </w:rPr>
        <w:t xml:space="preserve"> Hansen-</w:t>
      </w:r>
      <w:proofErr w:type="spellStart"/>
      <w:r w:rsidR="003A2A2E" w:rsidRPr="003A2A2E">
        <w:rPr>
          <w:rFonts w:ascii="Times New Roman" w:hAnsi="Times New Roman" w:cs="Times New Roman"/>
          <w:b/>
          <w:sz w:val="24"/>
          <w:szCs w:val="24"/>
        </w:rPr>
        <w:t>Løve</w:t>
      </w:r>
      <w:proofErr w:type="spellEnd"/>
      <w:r w:rsidR="003A2A2E">
        <w:rPr>
          <w:rFonts w:ascii="Times New Roman" w:hAnsi="Times New Roman" w:cs="Times New Roman"/>
          <w:b/>
          <w:sz w:val="24"/>
          <w:szCs w:val="24"/>
        </w:rPr>
        <w:t xml:space="preserve"> o miłości i stracie.</w:t>
      </w:r>
      <w:r w:rsidR="003A2A2E" w:rsidRPr="00DE1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A2E">
        <w:rPr>
          <w:rFonts w:ascii="Times New Roman" w:hAnsi="Times New Roman" w:cs="Times New Roman"/>
          <w:b/>
          <w:sz w:val="24"/>
          <w:szCs w:val="24"/>
        </w:rPr>
        <w:t xml:space="preserve">Prezentujemy zwiastun nagrodzonego na festiwalu w Cannes filmu "Piękny poranek", który do polskich kin trafi już 9 grudnia. </w:t>
      </w:r>
    </w:p>
    <w:p w14:paraId="671E4D0C" w14:textId="7E8B75A6" w:rsidR="00C50DAB" w:rsidRDefault="00201B76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C50DAB" w:rsidRPr="00C50DAB">
          <w:rPr>
            <w:rStyle w:val="Hipercze"/>
            <w:rFonts w:ascii="Times New Roman" w:hAnsi="Times New Roman" w:cs="Times New Roman"/>
            <w:b/>
            <w:sz w:val="24"/>
            <w:szCs w:val="24"/>
          </w:rPr>
          <w:t>Zwiastun</w:t>
        </w:r>
      </w:hyperlink>
    </w:p>
    <w:p w14:paraId="5E7F79D5" w14:textId="6AEF803F" w:rsidR="001D226C" w:rsidRDefault="00317A3D" w:rsidP="00CE0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04">
        <w:rPr>
          <w:rFonts w:ascii="Times New Roman" w:hAnsi="Times New Roman" w:cs="Times New Roman"/>
          <w:sz w:val="24"/>
          <w:szCs w:val="24"/>
        </w:rPr>
        <w:t>"</w:t>
      </w:r>
      <w:r w:rsidR="003A2A2E">
        <w:rPr>
          <w:rFonts w:ascii="Times New Roman" w:hAnsi="Times New Roman" w:cs="Times New Roman"/>
          <w:sz w:val="24"/>
          <w:szCs w:val="24"/>
        </w:rPr>
        <w:t>Piękny poranek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67638E">
        <w:rPr>
          <w:rFonts w:ascii="Times New Roman" w:hAnsi="Times New Roman" w:cs="Times New Roman"/>
          <w:sz w:val="24"/>
          <w:szCs w:val="24"/>
        </w:rPr>
        <w:t>opowiada</w:t>
      </w:r>
      <w:r>
        <w:rPr>
          <w:rFonts w:ascii="Times New Roman" w:hAnsi="Times New Roman" w:cs="Times New Roman"/>
          <w:sz w:val="24"/>
          <w:szCs w:val="24"/>
        </w:rPr>
        <w:t xml:space="preserve"> historię Sandry, młodej samotnej matki</w:t>
      </w:r>
      <w:r w:rsidR="003D44AD" w:rsidRPr="003D44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26C">
        <w:rPr>
          <w:rFonts w:ascii="Times New Roman" w:hAnsi="Times New Roman" w:cs="Times New Roman"/>
          <w:sz w:val="24"/>
          <w:szCs w:val="24"/>
        </w:rPr>
        <w:t xml:space="preserve">która </w:t>
      </w:r>
      <w:r w:rsidR="001D226C" w:rsidRPr="001D226C">
        <w:rPr>
          <w:rFonts w:ascii="Times New Roman" w:hAnsi="Times New Roman" w:cs="Times New Roman"/>
          <w:sz w:val="24"/>
          <w:szCs w:val="24"/>
        </w:rPr>
        <w:t>opiekuje się schorowanym ojcem</w:t>
      </w:r>
      <w:r w:rsidR="001D226C">
        <w:rPr>
          <w:rFonts w:ascii="Times New Roman" w:hAnsi="Times New Roman" w:cs="Times New Roman"/>
          <w:sz w:val="24"/>
          <w:szCs w:val="24"/>
        </w:rPr>
        <w:t xml:space="preserve">. </w:t>
      </w:r>
      <w:r w:rsidR="001D226C" w:rsidRPr="001D226C">
        <w:rPr>
          <w:rFonts w:ascii="Times New Roman" w:hAnsi="Times New Roman" w:cs="Times New Roman"/>
          <w:sz w:val="24"/>
          <w:szCs w:val="24"/>
        </w:rPr>
        <w:t>Razem z rodziną walczy, by zapewnić mu odpowiedni</w:t>
      </w:r>
      <w:r w:rsidR="00B21158">
        <w:rPr>
          <w:rFonts w:ascii="Times New Roman" w:hAnsi="Times New Roman" w:cs="Times New Roman"/>
          <w:sz w:val="24"/>
          <w:szCs w:val="24"/>
        </w:rPr>
        <w:t>e wsparcie</w:t>
      </w:r>
      <w:r w:rsidR="001D226C" w:rsidRPr="001D226C">
        <w:rPr>
          <w:rFonts w:ascii="Times New Roman" w:hAnsi="Times New Roman" w:cs="Times New Roman"/>
          <w:sz w:val="24"/>
          <w:szCs w:val="24"/>
        </w:rPr>
        <w:t xml:space="preserve">. W tym samym czasie na nowo nawiązuje relację z </w:t>
      </w:r>
      <w:proofErr w:type="spellStart"/>
      <w:r w:rsidR="001D226C" w:rsidRPr="001D226C">
        <w:rPr>
          <w:rFonts w:ascii="Times New Roman" w:hAnsi="Times New Roman" w:cs="Times New Roman"/>
          <w:sz w:val="24"/>
          <w:szCs w:val="24"/>
        </w:rPr>
        <w:t>Clémentem</w:t>
      </w:r>
      <w:proofErr w:type="spellEnd"/>
      <w:r w:rsidR="001D226C" w:rsidRPr="001D226C">
        <w:rPr>
          <w:rFonts w:ascii="Times New Roman" w:hAnsi="Times New Roman" w:cs="Times New Roman"/>
          <w:sz w:val="24"/>
          <w:szCs w:val="24"/>
        </w:rPr>
        <w:t>, dawno nie widzianym przyjacielem. Choć mężczyzna nie jest wolny, zaczynają namiętny romans.</w:t>
      </w:r>
    </w:p>
    <w:p w14:paraId="1416CCC5" w14:textId="5E624D3A" w:rsidR="00B21158" w:rsidRPr="00B21158" w:rsidRDefault="00B21158" w:rsidP="00CE0F9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7638E" w:rsidRPr="0067638E">
        <w:rPr>
          <w:rFonts w:ascii="Times New Roman" w:hAnsi="Times New Roman" w:cs="Times New Roman"/>
          <w:i/>
          <w:sz w:val="24"/>
          <w:szCs w:val="24"/>
        </w:rPr>
        <w:t xml:space="preserve">Kiedy przeczytałam scenariusz, bardzo spodobało mi się zestawienie pragnienia miłości ze strony samotnej, owdowiałej Sandry i odchodzenia oraz choroby jej ukochanego ojca. To było bardzo interesujące, że te dwa niezwykle silne doświadczenia wydarzyły się w tym samym czasie w życiu mojej bohaterki. Jest rozdarta między dwoma emocjonalnie niedostępnymi mężczyznami: żonatym kochankiem i umierającym, nie rozpoznającym </w:t>
      </w:r>
      <w:r w:rsidR="0067638E">
        <w:rPr>
          <w:rFonts w:ascii="Times New Roman" w:hAnsi="Times New Roman" w:cs="Times New Roman"/>
          <w:i/>
          <w:sz w:val="24"/>
          <w:szCs w:val="24"/>
        </w:rPr>
        <w:t xml:space="preserve">Sandry na skutek choroby ojcem </w:t>
      </w:r>
      <w:r w:rsidR="00C50DAB">
        <w:rPr>
          <w:rFonts w:ascii="Times New Roman" w:hAnsi="Times New Roman" w:cs="Times New Roman"/>
          <w:sz w:val="24"/>
          <w:szCs w:val="24"/>
        </w:rPr>
        <w:t>-</w:t>
      </w:r>
      <w:r w:rsidRPr="00C05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mówi </w:t>
      </w:r>
      <w:proofErr w:type="spellStart"/>
      <w:r w:rsidRPr="003332B5">
        <w:rPr>
          <w:rFonts w:ascii="Times New Roman" w:hAnsi="Times New Roman" w:cs="Times New Roman"/>
          <w:sz w:val="24"/>
          <w:szCs w:val="24"/>
        </w:rPr>
        <w:t>Léa</w:t>
      </w:r>
      <w:proofErr w:type="spellEnd"/>
      <w:r w:rsidRPr="00333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B5">
        <w:rPr>
          <w:rFonts w:ascii="Times New Roman" w:hAnsi="Times New Roman" w:cs="Times New Roman"/>
          <w:sz w:val="24"/>
          <w:szCs w:val="24"/>
        </w:rPr>
        <w:t>Seydoux</w:t>
      </w:r>
      <w:proofErr w:type="spellEnd"/>
    </w:p>
    <w:p w14:paraId="6CFD919E" w14:textId="4BECF332" w:rsidR="001D226C" w:rsidRDefault="001D226C" w:rsidP="00CE0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6C">
        <w:rPr>
          <w:rFonts w:ascii="Times New Roman" w:hAnsi="Times New Roman" w:cs="Times New Roman"/>
          <w:sz w:val="24"/>
          <w:szCs w:val="24"/>
        </w:rPr>
        <w:t>Światowa premiera filmu Mii Hansen-</w:t>
      </w:r>
      <w:proofErr w:type="spellStart"/>
      <w:r w:rsidRPr="001D226C">
        <w:rPr>
          <w:rFonts w:ascii="Times New Roman" w:hAnsi="Times New Roman" w:cs="Times New Roman"/>
          <w:sz w:val="24"/>
          <w:szCs w:val="24"/>
        </w:rPr>
        <w:t>Løve</w:t>
      </w:r>
      <w:proofErr w:type="spellEnd"/>
      <w:r w:rsidRPr="001D226C">
        <w:rPr>
          <w:rFonts w:ascii="Times New Roman" w:hAnsi="Times New Roman" w:cs="Times New Roman"/>
          <w:sz w:val="24"/>
          <w:szCs w:val="24"/>
        </w:rPr>
        <w:t xml:space="preserve"> odbyła się podczas Międzynarodowego Festiwalu Filmowe</w:t>
      </w:r>
      <w:r>
        <w:rPr>
          <w:rFonts w:ascii="Times New Roman" w:hAnsi="Times New Roman" w:cs="Times New Roman"/>
          <w:sz w:val="24"/>
          <w:szCs w:val="24"/>
        </w:rPr>
        <w:t xml:space="preserve">go w Cannes, na którym </w:t>
      </w:r>
      <w:r w:rsidRPr="001D226C">
        <w:rPr>
          <w:rFonts w:ascii="Times New Roman" w:hAnsi="Times New Roman" w:cs="Times New Roman"/>
          <w:sz w:val="24"/>
          <w:szCs w:val="24"/>
        </w:rPr>
        <w:t xml:space="preserve">zdobył nagrodę Europa </w:t>
      </w:r>
      <w:proofErr w:type="spellStart"/>
      <w:r w:rsidRPr="001D226C">
        <w:rPr>
          <w:rFonts w:ascii="Times New Roman" w:hAnsi="Times New Roman" w:cs="Times New Roman"/>
          <w:sz w:val="24"/>
          <w:szCs w:val="24"/>
        </w:rPr>
        <w:t>Cinemas</w:t>
      </w:r>
      <w:proofErr w:type="spellEnd"/>
      <w:r w:rsidRPr="001D2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26C">
        <w:rPr>
          <w:rFonts w:ascii="Times New Roman" w:hAnsi="Times New Roman" w:cs="Times New Roman"/>
          <w:sz w:val="24"/>
          <w:szCs w:val="24"/>
        </w:rPr>
        <w:t>Label</w:t>
      </w:r>
      <w:proofErr w:type="spellEnd"/>
      <w:r w:rsidRPr="001D226C">
        <w:rPr>
          <w:rFonts w:ascii="Times New Roman" w:hAnsi="Times New Roman" w:cs="Times New Roman"/>
          <w:sz w:val="24"/>
          <w:szCs w:val="24"/>
        </w:rPr>
        <w:t xml:space="preserve"> w sekcji </w:t>
      </w:r>
      <w:proofErr w:type="spellStart"/>
      <w:r w:rsidRPr="001D226C">
        <w:rPr>
          <w:rFonts w:ascii="Times New Roman" w:hAnsi="Times New Roman" w:cs="Times New Roman"/>
          <w:sz w:val="24"/>
          <w:szCs w:val="24"/>
        </w:rPr>
        <w:t>Quinzaine</w:t>
      </w:r>
      <w:proofErr w:type="spellEnd"/>
      <w:r w:rsidRPr="001D226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1D226C">
        <w:rPr>
          <w:rFonts w:ascii="Times New Roman" w:hAnsi="Times New Roman" w:cs="Times New Roman"/>
          <w:sz w:val="24"/>
          <w:szCs w:val="24"/>
        </w:rPr>
        <w:t>Réalisateurs</w:t>
      </w:r>
      <w:proofErr w:type="spellEnd"/>
      <w:r w:rsidRPr="001D22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Pokazywany był także na festiwalach w Toronto, </w:t>
      </w:r>
      <w:r w:rsidRPr="001D226C">
        <w:rPr>
          <w:rFonts w:ascii="Times New Roman" w:hAnsi="Times New Roman" w:cs="Times New Roman"/>
          <w:sz w:val="24"/>
          <w:szCs w:val="24"/>
        </w:rPr>
        <w:t xml:space="preserve">San Sebastian </w:t>
      </w:r>
      <w:r>
        <w:rPr>
          <w:rFonts w:ascii="Times New Roman" w:hAnsi="Times New Roman" w:cs="Times New Roman"/>
          <w:sz w:val="24"/>
          <w:szCs w:val="24"/>
        </w:rPr>
        <w:t>i Londynie.</w:t>
      </w:r>
    </w:p>
    <w:p w14:paraId="39D24B37" w14:textId="70D65D6C" w:rsidR="009D7009" w:rsidRDefault="00201B76" w:rsidP="00CE0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rolach głównych</w:t>
      </w:r>
      <w:bookmarkStart w:id="0" w:name="_GoBack"/>
      <w:bookmarkEnd w:id="0"/>
      <w:r w:rsidR="00317A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17A3D" w:rsidRPr="003332B5">
        <w:rPr>
          <w:rFonts w:ascii="Times New Roman" w:hAnsi="Times New Roman" w:cs="Times New Roman"/>
          <w:sz w:val="24"/>
          <w:szCs w:val="24"/>
        </w:rPr>
        <w:t>Léa</w:t>
      </w:r>
      <w:proofErr w:type="spellEnd"/>
      <w:r w:rsidR="00317A3D" w:rsidRPr="00333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A3D" w:rsidRPr="003332B5">
        <w:rPr>
          <w:rFonts w:ascii="Times New Roman" w:hAnsi="Times New Roman" w:cs="Times New Roman"/>
          <w:sz w:val="24"/>
          <w:szCs w:val="24"/>
        </w:rPr>
        <w:t>Seydoux</w:t>
      </w:r>
      <w:proofErr w:type="spellEnd"/>
      <w:r w:rsidR="00317A3D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="00317A3D">
        <w:rPr>
          <w:rFonts w:ascii="Times New Roman" w:hAnsi="Times New Roman" w:cs="Times New Roman"/>
          <w:sz w:val="24"/>
          <w:szCs w:val="24"/>
        </w:rPr>
        <w:t>Spectre</w:t>
      </w:r>
      <w:proofErr w:type="spellEnd"/>
      <w:r w:rsidR="00317A3D">
        <w:rPr>
          <w:rFonts w:ascii="Times New Roman" w:hAnsi="Times New Roman" w:cs="Times New Roman"/>
          <w:sz w:val="24"/>
          <w:szCs w:val="24"/>
        </w:rPr>
        <w:t>")</w:t>
      </w:r>
      <w:r w:rsidR="00317A3D" w:rsidRPr="003332B5">
        <w:rPr>
          <w:rFonts w:ascii="Times New Roman" w:hAnsi="Times New Roman" w:cs="Times New Roman"/>
          <w:sz w:val="24"/>
          <w:szCs w:val="24"/>
        </w:rPr>
        <w:t xml:space="preserve">, Pascal </w:t>
      </w:r>
      <w:proofErr w:type="spellStart"/>
      <w:r w:rsidR="00317A3D" w:rsidRPr="003332B5">
        <w:rPr>
          <w:rFonts w:ascii="Times New Roman" w:hAnsi="Times New Roman" w:cs="Times New Roman"/>
          <w:sz w:val="24"/>
          <w:szCs w:val="24"/>
        </w:rPr>
        <w:t>Greggory</w:t>
      </w:r>
      <w:proofErr w:type="spellEnd"/>
      <w:r w:rsidR="00317A3D">
        <w:rPr>
          <w:rFonts w:ascii="Times New Roman" w:hAnsi="Times New Roman" w:cs="Times New Roman"/>
          <w:sz w:val="24"/>
          <w:szCs w:val="24"/>
        </w:rPr>
        <w:t xml:space="preserve"> ("Królowa Margot")</w:t>
      </w:r>
      <w:r w:rsidR="00317A3D" w:rsidRPr="00333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A3D" w:rsidRPr="003332B5">
        <w:rPr>
          <w:rFonts w:ascii="Times New Roman" w:hAnsi="Times New Roman" w:cs="Times New Roman"/>
          <w:sz w:val="24"/>
          <w:szCs w:val="24"/>
        </w:rPr>
        <w:t>Melvil</w:t>
      </w:r>
      <w:proofErr w:type="spellEnd"/>
      <w:r w:rsidR="00317A3D" w:rsidRPr="00333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A3D" w:rsidRPr="002B0B04">
        <w:rPr>
          <w:rFonts w:ascii="Times New Roman" w:hAnsi="Times New Roman" w:cs="Times New Roman"/>
          <w:sz w:val="24"/>
          <w:szCs w:val="24"/>
        </w:rPr>
        <w:t>Poupaud</w:t>
      </w:r>
      <w:proofErr w:type="spellEnd"/>
      <w:r w:rsidR="00317A3D" w:rsidRPr="002B0B04">
        <w:rPr>
          <w:rFonts w:ascii="Times New Roman" w:hAnsi="Times New Roman" w:cs="Times New Roman"/>
          <w:sz w:val="24"/>
          <w:szCs w:val="24"/>
        </w:rPr>
        <w:t xml:space="preserve"> ("Dzięki Bogu"), Nicole Garcia</w:t>
      </w:r>
      <w:r w:rsidR="008448A1">
        <w:rPr>
          <w:rFonts w:ascii="Times New Roman" w:hAnsi="Times New Roman" w:cs="Times New Roman"/>
          <w:sz w:val="24"/>
          <w:szCs w:val="24"/>
        </w:rPr>
        <w:t xml:space="preserve"> ("Plac </w:t>
      </w:r>
      <w:proofErr w:type="spellStart"/>
      <w:r w:rsidR="008448A1">
        <w:rPr>
          <w:rFonts w:ascii="Times New Roman" w:hAnsi="Times New Roman" w:cs="Times New Roman"/>
          <w:sz w:val="24"/>
          <w:szCs w:val="24"/>
        </w:rPr>
        <w:t>Vendome</w:t>
      </w:r>
      <w:proofErr w:type="spellEnd"/>
      <w:r w:rsidR="008448A1">
        <w:rPr>
          <w:rFonts w:ascii="Times New Roman" w:hAnsi="Times New Roman" w:cs="Times New Roman"/>
          <w:sz w:val="24"/>
          <w:szCs w:val="24"/>
        </w:rPr>
        <w:t>")</w:t>
      </w:r>
      <w:r w:rsidR="00317A3D">
        <w:rPr>
          <w:rFonts w:ascii="Times New Roman" w:hAnsi="Times New Roman" w:cs="Times New Roman"/>
          <w:sz w:val="24"/>
          <w:szCs w:val="24"/>
        </w:rPr>
        <w:t xml:space="preserve">. </w:t>
      </w:r>
      <w:r w:rsidR="00CE0F98" w:rsidRPr="002B0B04">
        <w:rPr>
          <w:rFonts w:ascii="Times New Roman" w:hAnsi="Times New Roman" w:cs="Times New Roman"/>
          <w:sz w:val="24"/>
          <w:szCs w:val="24"/>
        </w:rPr>
        <w:t>"</w:t>
      </w:r>
      <w:r w:rsidR="001D226C">
        <w:rPr>
          <w:rFonts w:ascii="Times New Roman" w:hAnsi="Times New Roman" w:cs="Times New Roman"/>
          <w:sz w:val="24"/>
          <w:szCs w:val="24"/>
        </w:rPr>
        <w:t>Piękny poranek</w:t>
      </w:r>
      <w:r w:rsidR="009D7009">
        <w:rPr>
          <w:rFonts w:ascii="Times New Roman" w:hAnsi="Times New Roman" w:cs="Times New Roman"/>
          <w:sz w:val="24"/>
          <w:szCs w:val="24"/>
        </w:rPr>
        <w:t>" to nowy film Mii Hansen-</w:t>
      </w:r>
      <w:proofErr w:type="spellStart"/>
      <w:r w:rsidR="009D7009">
        <w:rPr>
          <w:rFonts w:ascii="Times New Roman" w:hAnsi="Times New Roman" w:cs="Times New Roman"/>
          <w:sz w:val="24"/>
          <w:szCs w:val="24"/>
        </w:rPr>
        <w:t>Løve</w:t>
      </w:r>
      <w:proofErr w:type="spellEnd"/>
      <w:r w:rsidR="009D7009">
        <w:rPr>
          <w:rFonts w:ascii="Times New Roman" w:hAnsi="Times New Roman" w:cs="Times New Roman"/>
          <w:sz w:val="24"/>
          <w:szCs w:val="24"/>
        </w:rPr>
        <w:t xml:space="preserve">, której "Wyspa Bergmana" z Vicky </w:t>
      </w:r>
      <w:proofErr w:type="spellStart"/>
      <w:r w:rsidR="009D7009">
        <w:rPr>
          <w:rFonts w:ascii="Times New Roman" w:hAnsi="Times New Roman" w:cs="Times New Roman"/>
          <w:sz w:val="24"/>
          <w:szCs w:val="24"/>
        </w:rPr>
        <w:t>Krieps</w:t>
      </w:r>
      <w:proofErr w:type="spellEnd"/>
      <w:r w:rsidR="009D7009">
        <w:rPr>
          <w:rFonts w:ascii="Times New Roman" w:hAnsi="Times New Roman" w:cs="Times New Roman"/>
          <w:sz w:val="24"/>
          <w:szCs w:val="24"/>
        </w:rPr>
        <w:t xml:space="preserve">, Mią </w:t>
      </w:r>
      <w:proofErr w:type="spellStart"/>
      <w:r w:rsidR="009D7009">
        <w:rPr>
          <w:rFonts w:ascii="Times New Roman" w:hAnsi="Times New Roman" w:cs="Times New Roman"/>
          <w:sz w:val="24"/>
          <w:szCs w:val="24"/>
        </w:rPr>
        <w:t>Wasikowską</w:t>
      </w:r>
      <w:proofErr w:type="spellEnd"/>
      <w:r w:rsidR="009D7009">
        <w:rPr>
          <w:rFonts w:ascii="Times New Roman" w:hAnsi="Times New Roman" w:cs="Times New Roman"/>
          <w:sz w:val="24"/>
          <w:szCs w:val="24"/>
        </w:rPr>
        <w:t xml:space="preserve"> i</w:t>
      </w:r>
      <w:r w:rsidR="009D7009" w:rsidRPr="009D7009">
        <w:rPr>
          <w:rFonts w:ascii="Times New Roman" w:hAnsi="Times New Roman" w:cs="Times New Roman"/>
          <w:sz w:val="24"/>
          <w:szCs w:val="24"/>
        </w:rPr>
        <w:t xml:space="preserve"> Timem Rothem </w:t>
      </w:r>
      <w:r w:rsidR="009D7009">
        <w:rPr>
          <w:rFonts w:ascii="Times New Roman" w:hAnsi="Times New Roman" w:cs="Times New Roman"/>
          <w:sz w:val="24"/>
          <w:szCs w:val="24"/>
        </w:rPr>
        <w:t>walczyła o Złota Palmę w Cannes w ubiegłym roku. Reżyserka jest także autorką scenariusza filmu.</w:t>
      </w:r>
      <w:r w:rsidR="008760F1">
        <w:rPr>
          <w:rFonts w:ascii="Times New Roman" w:hAnsi="Times New Roman" w:cs="Times New Roman"/>
          <w:sz w:val="24"/>
          <w:szCs w:val="24"/>
        </w:rPr>
        <w:t xml:space="preserve"> </w:t>
      </w:r>
      <w:r w:rsidR="008F7126">
        <w:rPr>
          <w:rFonts w:ascii="Times New Roman" w:hAnsi="Times New Roman" w:cs="Times New Roman"/>
          <w:sz w:val="24"/>
          <w:szCs w:val="24"/>
        </w:rPr>
        <w:t xml:space="preserve">Za zdjęcia odpowiada </w:t>
      </w:r>
      <w:r w:rsidR="008F7126" w:rsidRPr="008760F1">
        <w:rPr>
          <w:rFonts w:ascii="Times New Roman" w:hAnsi="Times New Roman" w:cs="Times New Roman"/>
          <w:sz w:val="24"/>
          <w:szCs w:val="24"/>
        </w:rPr>
        <w:t>Denis Lenoir</w:t>
      </w:r>
      <w:r w:rsidR="008F7126">
        <w:rPr>
          <w:rFonts w:ascii="Times New Roman" w:hAnsi="Times New Roman" w:cs="Times New Roman"/>
          <w:sz w:val="24"/>
          <w:szCs w:val="24"/>
        </w:rPr>
        <w:t xml:space="preserve">, </w:t>
      </w:r>
      <w:r w:rsidR="008F7126" w:rsidRPr="008760F1">
        <w:rPr>
          <w:rFonts w:ascii="Times New Roman" w:hAnsi="Times New Roman" w:cs="Times New Roman"/>
          <w:sz w:val="24"/>
          <w:szCs w:val="24"/>
        </w:rPr>
        <w:t xml:space="preserve">laureat Brązowej Żaby </w:t>
      </w:r>
      <w:r w:rsidR="008F7126">
        <w:rPr>
          <w:rFonts w:ascii="Times New Roman" w:hAnsi="Times New Roman" w:cs="Times New Roman"/>
          <w:sz w:val="24"/>
          <w:szCs w:val="24"/>
        </w:rPr>
        <w:t xml:space="preserve">na </w:t>
      </w:r>
      <w:r w:rsidR="008F7126" w:rsidRPr="008760F1">
        <w:rPr>
          <w:rFonts w:ascii="Times New Roman" w:hAnsi="Times New Roman" w:cs="Times New Roman"/>
          <w:sz w:val="24"/>
          <w:szCs w:val="24"/>
        </w:rPr>
        <w:t xml:space="preserve">festiwalu </w:t>
      </w:r>
      <w:proofErr w:type="spellStart"/>
      <w:r w:rsidR="008F7126">
        <w:rPr>
          <w:rFonts w:ascii="Times New Roman" w:hAnsi="Times New Roman" w:cs="Times New Roman"/>
          <w:sz w:val="24"/>
          <w:szCs w:val="24"/>
        </w:rPr>
        <w:t>Camerimage</w:t>
      </w:r>
      <w:proofErr w:type="spellEnd"/>
      <w:r w:rsidR="008F7126">
        <w:rPr>
          <w:rFonts w:ascii="Times New Roman" w:hAnsi="Times New Roman" w:cs="Times New Roman"/>
          <w:sz w:val="24"/>
          <w:szCs w:val="24"/>
        </w:rPr>
        <w:t xml:space="preserve"> </w:t>
      </w:r>
      <w:r w:rsidR="008F7126" w:rsidRPr="008760F1">
        <w:rPr>
          <w:rFonts w:ascii="Times New Roman" w:hAnsi="Times New Roman" w:cs="Times New Roman"/>
          <w:sz w:val="24"/>
          <w:szCs w:val="24"/>
        </w:rPr>
        <w:t xml:space="preserve">za </w:t>
      </w:r>
      <w:r w:rsidR="008F712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F7126">
        <w:rPr>
          <w:rFonts w:ascii="Times New Roman" w:hAnsi="Times New Roman" w:cs="Times New Roman"/>
          <w:sz w:val="24"/>
          <w:szCs w:val="24"/>
        </w:rPr>
        <w:t>Demonlover</w:t>
      </w:r>
      <w:proofErr w:type="spellEnd"/>
      <w:r w:rsidR="008F7126">
        <w:rPr>
          <w:rFonts w:ascii="Times New Roman" w:hAnsi="Times New Roman" w:cs="Times New Roman"/>
          <w:sz w:val="24"/>
          <w:szCs w:val="24"/>
        </w:rPr>
        <w:t xml:space="preserve">". </w:t>
      </w:r>
      <w:r w:rsidR="001D226C">
        <w:rPr>
          <w:rFonts w:ascii="Times New Roman" w:hAnsi="Times New Roman" w:cs="Times New Roman"/>
          <w:sz w:val="24"/>
          <w:szCs w:val="24"/>
        </w:rPr>
        <w:t>Dystrybucja</w:t>
      </w:r>
      <w:r w:rsidR="00FE096E" w:rsidRPr="00FE096E">
        <w:rPr>
          <w:rFonts w:ascii="Times New Roman" w:hAnsi="Times New Roman" w:cs="Times New Roman"/>
          <w:sz w:val="24"/>
          <w:szCs w:val="24"/>
        </w:rPr>
        <w:t xml:space="preserve"> w Polsce </w:t>
      </w:r>
      <w:r w:rsidR="001D226C">
        <w:rPr>
          <w:rFonts w:ascii="Times New Roman" w:hAnsi="Times New Roman" w:cs="Times New Roman"/>
          <w:sz w:val="24"/>
          <w:szCs w:val="24"/>
        </w:rPr>
        <w:t>-</w:t>
      </w:r>
      <w:r w:rsidR="00FE096E" w:rsidRPr="00FE096E">
        <w:rPr>
          <w:rFonts w:ascii="Times New Roman" w:hAnsi="Times New Roman" w:cs="Times New Roman"/>
          <w:sz w:val="24"/>
          <w:szCs w:val="24"/>
        </w:rPr>
        <w:t xml:space="preserve"> Galapagos Films.</w:t>
      </w:r>
    </w:p>
    <w:p w14:paraId="29492183" w14:textId="77777777" w:rsidR="00E22E14" w:rsidRPr="004D690C" w:rsidRDefault="00E22E14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75ECE718" w14:textId="3AE6329B" w:rsidR="00166481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="0069601D">
        <w:rPr>
          <w:rFonts w:ascii="Times New Roman" w:hAnsi="Times New Roman" w:cs="Times New Roman"/>
          <w:sz w:val="24"/>
          <w:szCs w:val="24"/>
        </w:rPr>
        <w:t xml:space="preserve">Magdalena </w:t>
      </w:r>
      <w:r w:rsidRPr="004D690C">
        <w:rPr>
          <w:rFonts w:ascii="Times New Roman" w:hAnsi="Times New Roman" w:cs="Times New Roman"/>
          <w:sz w:val="24"/>
          <w:szCs w:val="24"/>
        </w:rPr>
        <w:t>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sectPr w:rsidR="00166481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150"/>
    <w:rsid w:val="00003589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8FC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0969"/>
    <w:rsid w:val="000310A5"/>
    <w:rsid w:val="00031117"/>
    <w:rsid w:val="0003176C"/>
    <w:rsid w:val="0003207C"/>
    <w:rsid w:val="000323E8"/>
    <w:rsid w:val="000332B0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213A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304"/>
    <w:rsid w:val="000F5C0D"/>
    <w:rsid w:val="000F62B5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7FD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0501"/>
    <w:rsid w:val="0013122C"/>
    <w:rsid w:val="00131D93"/>
    <w:rsid w:val="00132420"/>
    <w:rsid w:val="00134867"/>
    <w:rsid w:val="001350AC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41EC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66481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756F"/>
    <w:rsid w:val="001A78A8"/>
    <w:rsid w:val="001B0504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226C"/>
    <w:rsid w:val="001D3F7B"/>
    <w:rsid w:val="001D41F5"/>
    <w:rsid w:val="001D561F"/>
    <w:rsid w:val="001D5691"/>
    <w:rsid w:val="001D5F48"/>
    <w:rsid w:val="001D72F8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D83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7CE"/>
    <w:rsid w:val="00200C9F"/>
    <w:rsid w:val="002014E0"/>
    <w:rsid w:val="00201B1E"/>
    <w:rsid w:val="00201B76"/>
    <w:rsid w:val="00201DF4"/>
    <w:rsid w:val="0020206D"/>
    <w:rsid w:val="00202381"/>
    <w:rsid w:val="0020334C"/>
    <w:rsid w:val="00203AAF"/>
    <w:rsid w:val="00207DA6"/>
    <w:rsid w:val="00210DFA"/>
    <w:rsid w:val="0021102A"/>
    <w:rsid w:val="0021227B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2CA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091A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3869"/>
    <w:rsid w:val="002640FF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3BA9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1F04"/>
    <w:rsid w:val="00292FC9"/>
    <w:rsid w:val="00293A52"/>
    <w:rsid w:val="00293E99"/>
    <w:rsid w:val="002958C5"/>
    <w:rsid w:val="00295DA3"/>
    <w:rsid w:val="00296A79"/>
    <w:rsid w:val="00297C21"/>
    <w:rsid w:val="002A0DA8"/>
    <w:rsid w:val="002A192F"/>
    <w:rsid w:val="002A2332"/>
    <w:rsid w:val="002A300C"/>
    <w:rsid w:val="002A3151"/>
    <w:rsid w:val="002A3C40"/>
    <w:rsid w:val="002A4AB4"/>
    <w:rsid w:val="002A4C56"/>
    <w:rsid w:val="002A558C"/>
    <w:rsid w:val="002A5FA6"/>
    <w:rsid w:val="002A72D1"/>
    <w:rsid w:val="002A7363"/>
    <w:rsid w:val="002A763F"/>
    <w:rsid w:val="002B0670"/>
    <w:rsid w:val="002B0B04"/>
    <w:rsid w:val="002B1A3B"/>
    <w:rsid w:val="002B2422"/>
    <w:rsid w:val="002B24BD"/>
    <w:rsid w:val="002B265B"/>
    <w:rsid w:val="002B276C"/>
    <w:rsid w:val="002B3DC7"/>
    <w:rsid w:val="002B449A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903"/>
    <w:rsid w:val="00312A8B"/>
    <w:rsid w:val="00312FD6"/>
    <w:rsid w:val="0031554B"/>
    <w:rsid w:val="00317A3D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2B5"/>
    <w:rsid w:val="003338CB"/>
    <w:rsid w:val="00333C32"/>
    <w:rsid w:val="00333FBC"/>
    <w:rsid w:val="00334254"/>
    <w:rsid w:val="00334CD2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2A2E"/>
    <w:rsid w:val="003A3153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44AD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431"/>
    <w:rsid w:val="0044468B"/>
    <w:rsid w:val="004447C2"/>
    <w:rsid w:val="00444EDD"/>
    <w:rsid w:val="00444FDC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4E2C"/>
    <w:rsid w:val="004750E4"/>
    <w:rsid w:val="004753E9"/>
    <w:rsid w:val="00477425"/>
    <w:rsid w:val="00477A7A"/>
    <w:rsid w:val="004807CD"/>
    <w:rsid w:val="004812F8"/>
    <w:rsid w:val="00481332"/>
    <w:rsid w:val="004817FC"/>
    <w:rsid w:val="00481891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41CB"/>
    <w:rsid w:val="004C5070"/>
    <w:rsid w:val="004C5092"/>
    <w:rsid w:val="004C59E2"/>
    <w:rsid w:val="004C6636"/>
    <w:rsid w:val="004C7890"/>
    <w:rsid w:val="004D22E7"/>
    <w:rsid w:val="004D2E25"/>
    <w:rsid w:val="004D33B2"/>
    <w:rsid w:val="004D3492"/>
    <w:rsid w:val="004D3811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522B"/>
    <w:rsid w:val="005153E6"/>
    <w:rsid w:val="00515421"/>
    <w:rsid w:val="00515647"/>
    <w:rsid w:val="00516365"/>
    <w:rsid w:val="005167C7"/>
    <w:rsid w:val="005179CC"/>
    <w:rsid w:val="00520288"/>
    <w:rsid w:val="0052578A"/>
    <w:rsid w:val="0052583C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5F97"/>
    <w:rsid w:val="005361D1"/>
    <w:rsid w:val="00537AC5"/>
    <w:rsid w:val="00537C8A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2A05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11A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1C5C"/>
    <w:rsid w:val="00602CE7"/>
    <w:rsid w:val="00602EB4"/>
    <w:rsid w:val="006047AF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38E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601D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407C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CFD"/>
    <w:rsid w:val="007B6A97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4033"/>
    <w:rsid w:val="008048DC"/>
    <w:rsid w:val="00804C03"/>
    <w:rsid w:val="00804F10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CB1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0920"/>
    <w:rsid w:val="0084121F"/>
    <w:rsid w:val="008421DC"/>
    <w:rsid w:val="00842C68"/>
    <w:rsid w:val="008448A1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A3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60F1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62BF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076B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616"/>
    <w:rsid w:val="008F3D2B"/>
    <w:rsid w:val="008F413D"/>
    <w:rsid w:val="008F51CF"/>
    <w:rsid w:val="008F5CCC"/>
    <w:rsid w:val="008F7126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1E7"/>
    <w:rsid w:val="00913910"/>
    <w:rsid w:val="00913E4F"/>
    <w:rsid w:val="00913EB0"/>
    <w:rsid w:val="00914011"/>
    <w:rsid w:val="00914B9E"/>
    <w:rsid w:val="00915ACD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6098"/>
    <w:rsid w:val="00956EFF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04F"/>
    <w:rsid w:val="009864F5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62F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09"/>
    <w:rsid w:val="009D70F6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674A"/>
    <w:rsid w:val="009F6B4D"/>
    <w:rsid w:val="009F7E25"/>
    <w:rsid w:val="00A011E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3FF7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8B8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158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613A"/>
    <w:rsid w:val="00B36840"/>
    <w:rsid w:val="00B36DCA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A6A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634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620A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4C4D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0DAB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6A32"/>
    <w:rsid w:val="00C97B99"/>
    <w:rsid w:val="00C97FAF"/>
    <w:rsid w:val="00CA04AB"/>
    <w:rsid w:val="00CA161E"/>
    <w:rsid w:val="00CA27A5"/>
    <w:rsid w:val="00CA2E01"/>
    <w:rsid w:val="00CA5994"/>
    <w:rsid w:val="00CA5F4C"/>
    <w:rsid w:val="00CA610F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157C"/>
    <w:rsid w:val="00CD2EB1"/>
    <w:rsid w:val="00CD457B"/>
    <w:rsid w:val="00CD543E"/>
    <w:rsid w:val="00CD589B"/>
    <w:rsid w:val="00CD667B"/>
    <w:rsid w:val="00CD6779"/>
    <w:rsid w:val="00CD679D"/>
    <w:rsid w:val="00CD6849"/>
    <w:rsid w:val="00CD6910"/>
    <w:rsid w:val="00CD76F4"/>
    <w:rsid w:val="00CD7F29"/>
    <w:rsid w:val="00CE0F98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168"/>
    <w:rsid w:val="00D0726F"/>
    <w:rsid w:val="00D078AE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49A2"/>
    <w:rsid w:val="00D35159"/>
    <w:rsid w:val="00D356DA"/>
    <w:rsid w:val="00D35ECD"/>
    <w:rsid w:val="00D3623D"/>
    <w:rsid w:val="00D3789F"/>
    <w:rsid w:val="00D403A9"/>
    <w:rsid w:val="00D40566"/>
    <w:rsid w:val="00D40D50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5BA1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429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F5A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7F68"/>
    <w:rsid w:val="00E506EC"/>
    <w:rsid w:val="00E51088"/>
    <w:rsid w:val="00E51789"/>
    <w:rsid w:val="00E5182E"/>
    <w:rsid w:val="00E5183E"/>
    <w:rsid w:val="00E53DD4"/>
    <w:rsid w:val="00E54A24"/>
    <w:rsid w:val="00E55CAC"/>
    <w:rsid w:val="00E56934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7A9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5A4"/>
    <w:rsid w:val="00F6796C"/>
    <w:rsid w:val="00F67A39"/>
    <w:rsid w:val="00F71B5C"/>
    <w:rsid w:val="00F71BD9"/>
    <w:rsid w:val="00F72451"/>
    <w:rsid w:val="00F73FEF"/>
    <w:rsid w:val="00F74707"/>
    <w:rsid w:val="00F76328"/>
    <w:rsid w:val="00F76662"/>
    <w:rsid w:val="00F767C9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6D6B"/>
    <w:rsid w:val="00F87B27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250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4D9"/>
    <w:rsid w:val="00FD5B2E"/>
    <w:rsid w:val="00FD6C61"/>
    <w:rsid w:val="00FD6D1B"/>
    <w:rsid w:val="00FD72FF"/>
    <w:rsid w:val="00FD738E"/>
    <w:rsid w:val="00FD7977"/>
    <w:rsid w:val="00FD79CB"/>
    <w:rsid w:val="00FE06FE"/>
    <w:rsid w:val="00FE096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2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9MThrRunJK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2</cp:revision>
  <dcterms:created xsi:type="dcterms:W3CDTF">2022-12-01T08:08:00Z</dcterms:created>
  <dcterms:modified xsi:type="dcterms:W3CDTF">2022-12-01T08:08:00Z</dcterms:modified>
</cp:coreProperties>
</file>