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0B28E" w14:textId="00DAB455" w:rsidR="002D150E" w:rsidRPr="006363EB" w:rsidRDefault="002D150E" w:rsidP="006363EB">
      <w:pPr>
        <w:spacing w:line="360" w:lineRule="auto"/>
        <w:rPr>
          <w:rFonts w:cstheme="minorHAnsi"/>
          <w:sz w:val="32"/>
          <w:szCs w:val="32"/>
        </w:rPr>
      </w:pPr>
      <w:r w:rsidRPr="006363EB">
        <w:rPr>
          <w:rFonts w:cstheme="minorHAnsi"/>
        </w:rPr>
        <w:t xml:space="preserve"> </w:t>
      </w:r>
      <w:r w:rsidR="006363EB" w:rsidRPr="006363EB">
        <w:rPr>
          <w:rFonts w:cstheme="minorHAnsi"/>
          <w:sz w:val="36"/>
          <w:szCs w:val="36"/>
          <w:shd w:val="clear" w:color="auto" w:fill="FFFFFF"/>
        </w:rPr>
        <w:t xml:space="preserve">Andrzej Mańkowski - </w:t>
      </w:r>
      <w:bookmarkStart w:id="0" w:name="_GoBack"/>
      <w:bookmarkEnd w:id="0"/>
      <w:r w:rsidR="006363EB" w:rsidRPr="006363EB">
        <w:rPr>
          <w:rFonts w:cstheme="minorHAnsi"/>
          <w:sz w:val="36"/>
          <w:szCs w:val="36"/>
          <w:shd w:val="clear" w:color="auto" w:fill="FFFFFF"/>
        </w:rPr>
        <w:t xml:space="preserve">reżyser, scenarzysta i producent filmowy; autor filmów dokumentalnych (m.in. "Dzieci dzwonią"), fabularnych (m.in. "Po miłość / </w:t>
      </w:r>
      <w:proofErr w:type="spellStart"/>
      <w:r w:rsidR="006363EB" w:rsidRPr="006363EB">
        <w:rPr>
          <w:rFonts w:cstheme="minorHAnsi"/>
          <w:sz w:val="36"/>
          <w:szCs w:val="36"/>
          <w:shd w:val="clear" w:color="auto" w:fill="FFFFFF"/>
        </w:rPr>
        <w:t>Pour</w:t>
      </w:r>
      <w:proofErr w:type="spellEnd"/>
      <w:r w:rsidR="006363EB" w:rsidRPr="006363E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="006363EB" w:rsidRPr="006363EB">
        <w:rPr>
          <w:rFonts w:cstheme="minorHAnsi"/>
          <w:sz w:val="36"/>
          <w:szCs w:val="36"/>
          <w:shd w:val="clear" w:color="auto" w:fill="FFFFFF"/>
        </w:rPr>
        <w:t>l'amour</w:t>
      </w:r>
      <w:proofErr w:type="spellEnd"/>
      <w:r w:rsidR="006363EB" w:rsidRPr="006363EB">
        <w:rPr>
          <w:rFonts w:cstheme="minorHAnsi"/>
          <w:sz w:val="36"/>
          <w:szCs w:val="36"/>
          <w:shd w:val="clear" w:color="auto" w:fill="FFFFFF"/>
        </w:rPr>
        <w:t>"), reportaży</w:t>
      </w:r>
      <w:r w:rsidR="006363EB" w:rsidRPr="006363EB">
        <w:rPr>
          <w:rStyle w:val="gmaildefault"/>
          <w:rFonts w:cstheme="minorHAnsi"/>
          <w:sz w:val="36"/>
          <w:szCs w:val="36"/>
          <w:shd w:val="clear" w:color="auto" w:fill="FFFFFF"/>
        </w:rPr>
        <w:t> i </w:t>
      </w:r>
      <w:r w:rsidR="006363EB" w:rsidRPr="006363EB">
        <w:rPr>
          <w:rFonts w:cstheme="minorHAnsi"/>
          <w:sz w:val="36"/>
          <w:szCs w:val="36"/>
          <w:shd w:val="clear" w:color="auto" w:fill="FFFFFF"/>
        </w:rPr>
        <w:t>programów t</w:t>
      </w:r>
      <w:r w:rsidR="006363EB" w:rsidRPr="006363EB">
        <w:rPr>
          <w:rStyle w:val="gmaildefault"/>
          <w:rFonts w:cstheme="minorHAnsi"/>
          <w:sz w:val="36"/>
          <w:szCs w:val="36"/>
          <w:shd w:val="clear" w:color="auto" w:fill="FFFFFF"/>
        </w:rPr>
        <w:t>v</w:t>
      </w:r>
      <w:r w:rsidR="006363EB" w:rsidRPr="006363EB">
        <w:rPr>
          <w:rFonts w:cstheme="minorHAnsi"/>
          <w:sz w:val="36"/>
          <w:szCs w:val="36"/>
          <w:shd w:val="clear" w:color="auto" w:fill="FFFFFF"/>
        </w:rPr>
        <w:t> (m.in. "</w:t>
      </w:r>
      <w:proofErr w:type="spellStart"/>
      <w:r w:rsidR="006363EB" w:rsidRPr="006363EB">
        <w:rPr>
          <w:rFonts w:cstheme="minorHAnsi"/>
          <w:sz w:val="36"/>
          <w:szCs w:val="36"/>
          <w:shd w:val="clear" w:color="auto" w:fill="FFFFFF"/>
        </w:rPr>
        <w:t>Pianobus</w:t>
      </w:r>
      <w:proofErr w:type="spellEnd"/>
      <w:r w:rsidR="006363EB" w:rsidRPr="006363EB">
        <w:rPr>
          <w:rFonts w:cstheme="minorHAnsi"/>
          <w:sz w:val="36"/>
          <w:szCs w:val="36"/>
          <w:shd w:val="clear" w:color="auto" w:fill="FFFFFF"/>
        </w:rPr>
        <w:t xml:space="preserve"> Tomka Stroynowskiego")</w:t>
      </w:r>
      <w:r w:rsidR="006363EB" w:rsidRPr="006363EB">
        <w:rPr>
          <w:rStyle w:val="gmaildefault"/>
          <w:rFonts w:cstheme="minorHAnsi"/>
          <w:sz w:val="36"/>
          <w:szCs w:val="36"/>
          <w:shd w:val="clear" w:color="auto" w:fill="FFFFFF"/>
        </w:rPr>
        <w:t>, także</w:t>
      </w:r>
      <w:r w:rsidR="006363EB" w:rsidRPr="006363EB">
        <w:rPr>
          <w:rFonts w:cstheme="minorHAnsi"/>
          <w:sz w:val="36"/>
          <w:szCs w:val="36"/>
          <w:shd w:val="clear" w:color="auto" w:fill="FFFFFF"/>
        </w:rPr>
        <w:t> sztuk teatralnych (m.in. "Być jak Krzysztof Krawczyk"). Członek Stowarzyszenia Filmowców Polskich. </w:t>
      </w:r>
      <w:r w:rsidR="006363EB" w:rsidRPr="006363EB">
        <w:rPr>
          <w:rStyle w:val="gmaildefault"/>
          <w:rFonts w:cstheme="minorHAnsi"/>
          <w:sz w:val="36"/>
          <w:szCs w:val="36"/>
          <w:shd w:val="clear" w:color="auto" w:fill="FFFFFF"/>
        </w:rPr>
        <w:t>Laureat nagrody Galion Gdyński. </w:t>
      </w:r>
      <w:r w:rsidR="006363EB" w:rsidRPr="006363EB">
        <w:rPr>
          <w:rFonts w:cstheme="minorHAnsi"/>
          <w:sz w:val="36"/>
          <w:szCs w:val="36"/>
          <w:shd w:val="clear" w:color="auto" w:fill="FFFFFF"/>
        </w:rPr>
        <w:t>Odznaczony przez Ministra Kultury i Dziedzictwa Narodowego medalem „Zasłużony Kulturze – Gloria Artis”.</w:t>
      </w:r>
      <w:r w:rsidR="006363EB">
        <w:rPr>
          <w:rFonts w:cstheme="minorHAnsi"/>
          <w:sz w:val="36"/>
          <w:szCs w:val="36"/>
          <w:shd w:val="clear" w:color="auto" w:fill="FFFFFF"/>
        </w:rPr>
        <w:t xml:space="preserve"> Mieszka w Gdyni.</w:t>
      </w:r>
    </w:p>
    <w:sectPr w:rsidR="002D150E" w:rsidRPr="006363EB" w:rsidSect="00685A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F8"/>
    <w:rsid w:val="002D150E"/>
    <w:rsid w:val="00301FF8"/>
    <w:rsid w:val="003750EA"/>
    <w:rsid w:val="005F0E15"/>
    <w:rsid w:val="006363EB"/>
    <w:rsid w:val="00685ACD"/>
    <w:rsid w:val="00C21C0F"/>
    <w:rsid w:val="00CE3D29"/>
    <w:rsid w:val="00E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B471"/>
  <w15:chartTrackingRefBased/>
  <w15:docId w15:val="{7302B69F-27B1-4FD9-A2FB-2A27ECFE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1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C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gmaildefault">
    <w:name w:val="gmail_default"/>
    <w:basedOn w:val="Domylnaczcionkaakapitu"/>
    <w:rsid w:val="0063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</dc:creator>
  <cp:keywords/>
  <dc:description/>
  <cp:lastModifiedBy>Magdalena Roman</cp:lastModifiedBy>
  <cp:revision>6</cp:revision>
  <cp:lastPrinted>2021-10-03T12:28:00Z</cp:lastPrinted>
  <dcterms:created xsi:type="dcterms:W3CDTF">2021-10-03T12:23:00Z</dcterms:created>
  <dcterms:modified xsi:type="dcterms:W3CDTF">2022-04-14T16:38:00Z</dcterms:modified>
</cp:coreProperties>
</file>